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E33E" w14:textId="2107A06A" w:rsidR="00C9310C" w:rsidRPr="00C9310C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ПОВЕСТКА                                  </w:t>
      </w:r>
    </w:p>
    <w:p w14:paraId="0E079A1E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B0219A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1. О внесении изменений  в решение  Совета депутатов муниципального образования «Муниципальный округ Кезский район Удмуртской Республики» от 22 декабря 2022 года № 276 «О бюджете муниципального образования «Муниципальный округ Кезский район Удмуртской Республики» на 2023 год и плановый период 2024 и 2025 годов»</w:t>
      </w:r>
    </w:p>
    <w:p w14:paraId="0405ED56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Тронина В.И.</w:t>
      </w:r>
    </w:p>
    <w:p w14:paraId="726EAE4B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2. Об установлении цен (тарифов) на платные услуги (работы), оказываемые муниципальными образовательными учреждениями Кезского района в 2022-2023 учебном году</w:t>
      </w:r>
    </w:p>
    <w:p w14:paraId="1B2159FA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Главатских О.В.</w:t>
      </w:r>
    </w:p>
    <w:p w14:paraId="6985807E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3. О внесении изменений в решение Совета депутатов муниципального образования «Муниципальный округ Кезский район Удмуртской Республики» от 16 февраля 2023 года № 302 «Об утверждении    плана   приватизации    муниципального образования «Муниципальный округ Кезский район Удмуртской Республики» на 2023 год»</w:t>
      </w:r>
    </w:p>
    <w:p w14:paraId="419F5636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8768F3">
        <w:rPr>
          <w:rFonts w:ascii="Times New Roman" w:hAnsi="Times New Roman" w:cs="Times New Roman"/>
          <w:sz w:val="20"/>
          <w:szCs w:val="20"/>
        </w:rPr>
        <w:t>Ончукова</w:t>
      </w:r>
      <w:proofErr w:type="spellEnd"/>
      <w:r w:rsidRPr="008768F3">
        <w:rPr>
          <w:rFonts w:ascii="Times New Roman" w:hAnsi="Times New Roman" w:cs="Times New Roman"/>
          <w:sz w:val="20"/>
          <w:szCs w:val="20"/>
        </w:rPr>
        <w:t xml:space="preserve"> Е.Г.</w:t>
      </w:r>
    </w:p>
    <w:p w14:paraId="18BB39CD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4. О внесении изменений в список специализированного жилого фонда   муниципального образования «Муниципальный округ Кезский район Удмуртской Республики»</w:t>
      </w:r>
    </w:p>
    <w:p w14:paraId="61A51B54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Тронина Г.А.</w:t>
      </w:r>
    </w:p>
    <w:p w14:paraId="161645A7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5. О кандидатурах для занесения на Доску почета муниципального образования «Муниципальный округ Кезский район Удмуртской Республики»</w:t>
      </w:r>
    </w:p>
    <w:p w14:paraId="6F7ACCDD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Ефремова И.Г.</w:t>
      </w:r>
    </w:p>
    <w:p w14:paraId="6A021A0A" w14:textId="4297BB4D" w:rsidR="008768F3" w:rsidRPr="008768F3" w:rsidRDefault="005F7D24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="008768F3" w:rsidRPr="008768F3">
        <w:rPr>
          <w:rFonts w:ascii="Times New Roman" w:hAnsi="Times New Roman" w:cs="Times New Roman"/>
          <w:sz w:val="20"/>
          <w:szCs w:val="20"/>
        </w:rPr>
        <w:t xml:space="preserve">. О внесении изменений в некоторые решения Совета депутатов муниципального образования «Муниципальный округ Кезский район Удмуртской Республики»  </w:t>
      </w:r>
    </w:p>
    <w:p w14:paraId="7F5ACBF2" w14:textId="6629D8E1" w:rsidR="008970C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Миронов Д.Л.</w:t>
      </w:r>
      <w:r w:rsidRPr="008768F3">
        <w:rPr>
          <w:rFonts w:ascii="Times New Roman" w:hAnsi="Times New Roman" w:cs="Times New Roman"/>
          <w:sz w:val="20"/>
          <w:szCs w:val="20"/>
        </w:rPr>
        <w:tab/>
      </w:r>
      <w:r w:rsidR="008970C3" w:rsidRPr="008768F3">
        <w:rPr>
          <w:rFonts w:ascii="Times New Roman" w:hAnsi="Times New Roman" w:cs="Times New Roman"/>
          <w:sz w:val="20"/>
          <w:szCs w:val="20"/>
        </w:rPr>
        <w:tab/>
      </w:r>
    </w:p>
    <w:p w14:paraId="44EFB2BE" w14:textId="7EEFFC8A" w:rsidR="008768F3" w:rsidRPr="008768F3" w:rsidRDefault="005F7D24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8768F3" w:rsidRPr="008768F3">
        <w:rPr>
          <w:rFonts w:ascii="Times New Roman" w:hAnsi="Times New Roman" w:cs="Times New Roman"/>
          <w:sz w:val="20"/>
          <w:szCs w:val="20"/>
        </w:rPr>
        <w:t>. Об обращении в Государственный Совет Удмуртской Республики о внесении изменений в федеральный закон № 422-ФЗ «О проведении эксперимента по установлению специального налогового режима «налог на профессиональный доход» и закон УР от 21.11.2006 № 52-РЗ «О регулировании межбюджетных отношений в Удмуртской Республике»</w:t>
      </w:r>
    </w:p>
    <w:p w14:paraId="3AA8F9DE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Миронов Д.Л.</w:t>
      </w:r>
    </w:p>
    <w:p w14:paraId="7F868120" w14:textId="4B1032E0" w:rsidR="008768F3" w:rsidRPr="008768F3" w:rsidRDefault="005F7D24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8768F3" w:rsidRPr="008768F3">
        <w:rPr>
          <w:rFonts w:ascii="Times New Roman" w:hAnsi="Times New Roman" w:cs="Times New Roman"/>
          <w:sz w:val="20"/>
          <w:szCs w:val="20"/>
        </w:rPr>
        <w:t>.О внесении изменений в Устав муниципального образования «Муниципальный округ Кезский район Удмуртской Республики</w:t>
      </w:r>
    </w:p>
    <w:p w14:paraId="6614B3C4" w14:textId="77777777" w:rsidR="008768F3" w:rsidRPr="008768F3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43414BE2" w14:textId="089BB8BA" w:rsidR="008768F3" w:rsidRPr="008768F3" w:rsidRDefault="005F7D24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8768F3" w:rsidRPr="008768F3">
        <w:rPr>
          <w:rFonts w:ascii="Times New Roman" w:hAnsi="Times New Roman" w:cs="Times New Roman"/>
          <w:sz w:val="20"/>
          <w:szCs w:val="20"/>
        </w:rPr>
        <w:t>. О внесении изменений в Положение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</w:t>
      </w:r>
    </w:p>
    <w:p w14:paraId="74918E7D" w14:textId="3B08E33C" w:rsidR="0084348D" w:rsidRDefault="008768F3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66E456F7" w14:textId="008593DA" w:rsidR="00106318" w:rsidRDefault="00106318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5F7D24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06318">
        <w:rPr>
          <w:rFonts w:ascii="Times New Roman" w:hAnsi="Times New Roman" w:cs="Times New Roman"/>
          <w:sz w:val="20"/>
          <w:szCs w:val="20"/>
        </w:rPr>
        <w:t xml:space="preserve">Об утверждении порядка проведения органами местного самоуправления муниципального образования </w:t>
      </w:r>
      <w:r w:rsidRPr="008768F3">
        <w:rPr>
          <w:rFonts w:ascii="Times New Roman" w:hAnsi="Times New Roman" w:cs="Times New Roman"/>
          <w:sz w:val="20"/>
          <w:szCs w:val="20"/>
        </w:rPr>
        <w:t>«Муниципальный округ Кезский район Удмуртской Республики»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06318">
        <w:rPr>
          <w:rFonts w:ascii="Times New Roman" w:hAnsi="Times New Roman" w:cs="Times New Roman"/>
          <w:sz w:val="20"/>
          <w:szCs w:val="20"/>
        </w:rPr>
        <w:t>антикоррупционной экспертизы изданных указанными органами и их должностными лицами нормативных правовых актов и их проектов</w:t>
      </w:r>
    </w:p>
    <w:p w14:paraId="7B4DBA52" w14:textId="7C1DF0B8" w:rsidR="00106318" w:rsidRDefault="00106318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3EBE1140" w14:textId="6C10F13B" w:rsidR="00E36FC4" w:rsidRDefault="00E36FC4" w:rsidP="008768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5F7D24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E36FC4">
        <w:rPr>
          <w:rFonts w:ascii="Times New Roman" w:hAnsi="Times New Roman" w:cs="Times New Roman"/>
          <w:sz w:val="20"/>
          <w:szCs w:val="20"/>
        </w:rPr>
        <w:t xml:space="preserve">Об утверждении положения о порядке деятельности органов местного самоуправления по правовому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E36FC4">
        <w:rPr>
          <w:rFonts w:ascii="Times New Roman" w:hAnsi="Times New Roman" w:cs="Times New Roman"/>
          <w:sz w:val="20"/>
          <w:szCs w:val="20"/>
        </w:rPr>
        <w:t xml:space="preserve">росвещению </w:t>
      </w:r>
      <w:r>
        <w:rPr>
          <w:rFonts w:ascii="Times New Roman" w:hAnsi="Times New Roman" w:cs="Times New Roman"/>
          <w:sz w:val="20"/>
          <w:szCs w:val="20"/>
        </w:rPr>
        <w:t xml:space="preserve">и </w:t>
      </w:r>
      <w:r w:rsidRPr="00E36FC4">
        <w:rPr>
          <w:rFonts w:ascii="Times New Roman" w:hAnsi="Times New Roman" w:cs="Times New Roman"/>
          <w:sz w:val="20"/>
          <w:szCs w:val="20"/>
        </w:rPr>
        <w:t xml:space="preserve">правовому информированию </w:t>
      </w:r>
      <w:r>
        <w:rPr>
          <w:rFonts w:ascii="Times New Roman" w:hAnsi="Times New Roman" w:cs="Times New Roman"/>
          <w:sz w:val="20"/>
          <w:szCs w:val="20"/>
        </w:rPr>
        <w:t xml:space="preserve">на </w:t>
      </w:r>
      <w:r w:rsidRPr="00E36FC4">
        <w:rPr>
          <w:rFonts w:ascii="Times New Roman" w:hAnsi="Times New Roman" w:cs="Times New Roman"/>
          <w:sz w:val="20"/>
          <w:szCs w:val="20"/>
        </w:rPr>
        <w:t xml:space="preserve">территории </w:t>
      </w:r>
      <w:r w:rsidRPr="008768F3">
        <w:rPr>
          <w:rFonts w:ascii="Times New Roman" w:hAnsi="Times New Roman" w:cs="Times New Roman"/>
          <w:sz w:val="20"/>
          <w:szCs w:val="20"/>
        </w:rPr>
        <w:t>муниципального образования «Муниципальный округ Кезский район Удмуртской Республики»</w:t>
      </w:r>
    </w:p>
    <w:p w14:paraId="4337E5DB" w14:textId="101678F8" w:rsidR="00E36FC4" w:rsidRDefault="00716178" w:rsidP="00E36FC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="00E36FC4" w:rsidRPr="008768F3">
        <w:rPr>
          <w:rFonts w:ascii="Times New Roman" w:hAnsi="Times New Roman" w:cs="Times New Roman"/>
          <w:sz w:val="20"/>
          <w:szCs w:val="20"/>
        </w:rPr>
        <w:t>окладчик: Селиверстова А.С.</w:t>
      </w:r>
    </w:p>
    <w:p w14:paraId="123EB296" w14:textId="56DBA9A8" w:rsidR="00106318" w:rsidRDefault="00E36FC4" w:rsidP="001063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5F7D24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106318" w:rsidRPr="00106318">
        <w:rPr>
          <w:rFonts w:ascii="Times New Roman" w:hAnsi="Times New Roman" w:cs="Times New Roman"/>
          <w:sz w:val="20"/>
          <w:szCs w:val="20"/>
        </w:rPr>
        <w:t xml:space="preserve">Об утверждении положения об участие в профилактике терроризма и </w:t>
      </w:r>
      <w:proofErr w:type="gramStart"/>
      <w:r w:rsidR="00106318" w:rsidRPr="00106318">
        <w:rPr>
          <w:rFonts w:ascii="Times New Roman" w:hAnsi="Times New Roman" w:cs="Times New Roman"/>
          <w:sz w:val="20"/>
          <w:szCs w:val="20"/>
        </w:rPr>
        <w:t>экстремизма</w:t>
      </w:r>
      <w:proofErr w:type="gramEnd"/>
      <w:r w:rsidR="00106318" w:rsidRPr="00106318">
        <w:rPr>
          <w:rFonts w:ascii="Times New Roman" w:hAnsi="Times New Roman" w:cs="Times New Roman"/>
          <w:sz w:val="20"/>
          <w:szCs w:val="20"/>
        </w:rPr>
        <w:t xml:space="preserve"> а также минимизации и ликвидации последствий проявлений терроризма экстремизма на территории муниципального образования</w:t>
      </w:r>
      <w:r w:rsidR="00106318">
        <w:rPr>
          <w:rFonts w:ascii="Times New Roman" w:hAnsi="Times New Roman" w:cs="Times New Roman"/>
          <w:sz w:val="20"/>
          <w:szCs w:val="20"/>
        </w:rPr>
        <w:t xml:space="preserve"> </w:t>
      </w:r>
      <w:r w:rsidR="00106318" w:rsidRPr="008768F3">
        <w:rPr>
          <w:rFonts w:ascii="Times New Roman" w:hAnsi="Times New Roman" w:cs="Times New Roman"/>
          <w:sz w:val="20"/>
          <w:szCs w:val="20"/>
        </w:rPr>
        <w:t>«Муниципальный округ Кезский район Удмуртской Республики»</w:t>
      </w:r>
    </w:p>
    <w:p w14:paraId="0A55E2D6" w14:textId="77777777" w:rsidR="00106318" w:rsidRDefault="00106318" w:rsidP="001063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4EDA535C" w14:textId="1391EB01" w:rsidR="00106318" w:rsidRDefault="00106318" w:rsidP="001063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5F7D24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106318">
        <w:rPr>
          <w:rFonts w:ascii="Times New Roman" w:hAnsi="Times New Roman" w:cs="Times New Roman"/>
          <w:sz w:val="20"/>
          <w:szCs w:val="20"/>
        </w:rPr>
        <w:t>Об утверждение порядка проведени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106318">
        <w:rPr>
          <w:rFonts w:ascii="Times New Roman" w:hAnsi="Times New Roman" w:cs="Times New Roman"/>
          <w:sz w:val="20"/>
          <w:szCs w:val="20"/>
        </w:rPr>
        <w:t xml:space="preserve"> осмотра зданий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  <w:r w:rsidRPr="00106318">
        <w:rPr>
          <w:rFonts w:ascii="Times New Roman" w:hAnsi="Times New Roman" w:cs="Times New Roman"/>
          <w:sz w:val="20"/>
          <w:szCs w:val="20"/>
        </w:rPr>
        <w:t xml:space="preserve"> сооружений в целях оценки их технического состояния и надлежащего технического обслуживания в соответствии с требования технических регламентов конструктивным и другим характеристикам надёжности и безопасности объектов с требованиями проектной документацией указанных объектов на территории муниципального образования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768F3">
        <w:rPr>
          <w:rFonts w:ascii="Times New Roman" w:hAnsi="Times New Roman" w:cs="Times New Roman"/>
          <w:sz w:val="20"/>
          <w:szCs w:val="20"/>
        </w:rPr>
        <w:t>«Муниципальный округ Кезский район Удмуртской Республики»</w:t>
      </w:r>
    </w:p>
    <w:p w14:paraId="28BCD068" w14:textId="77777777" w:rsidR="00106318" w:rsidRDefault="00106318" w:rsidP="0010631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6E439F49" w14:textId="44DEF91D" w:rsidR="00163070" w:rsidRDefault="00106318" w:rsidP="0016307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</w:t>
      </w:r>
      <w:r w:rsidR="005F7D24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163070">
        <w:rPr>
          <w:rFonts w:ascii="Times New Roman" w:hAnsi="Times New Roman" w:cs="Times New Roman"/>
          <w:sz w:val="20"/>
          <w:szCs w:val="20"/>
        </w:rPr>
        <w:t xml:space="preserve"> О проекте решения Кезского районного Совета депутатов «</w:t>
      </w:r>
      <w:r w:rsidR="00163070" w:rsidRPr="00163070">
        <w:rPr>
          <w:rFonts w:ascii="Times New Roman" w:hAnsi="Times New Roman" w:cs="Times New Roman"/>
          <w:sz w:val="20"/>
          <w:szCs w:val="20"/>
        </w:rPr>
        <w:t xml:space="preserve">О внесении изменений в устав муниципального образования </w:t>
      </w:r>
      <w:r w:rsidR="00163070" w:rsidRPr="008768F3">
        <w:rPr>
          <w:rFonts w:ascii="Times New Roman" w:hAnsi="Times New Roman" w:cs="Times New Roman"/>
          <w:sz w:val="20"/>
          <w:szCs w:val="20"/>
        </w:rPr>
        <w:t>«Муниципальный округ Кезский район Удмуртской Республики»</w:t>
      </w:r>
    </w:p>
    <w:p w14:paraId="3D7737A6" w14:textId="77777777" w:rsidR="00163070" w:rsidRDefault="00163070" w:rsidP="0016307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00C3B51B" w14:textId="1AB74F69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</w:t>
      </w:r>
      <w:r w:rsidRPr="008768F3">
        <w:rPr>
          <w:rFonts w:ascii="Times New Roman" w:hAnsi="Times New Roman" w:cs="Times New Roman"/>
          <w:sz w:val="20"/>
          <w:szCs w:val="20"/>
        </w:rPr>
        <w:t>.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6F077724" w14:textId="77777777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Миронов Д.Л.</w:t>
      </w:r>
    </w:p>
    <w:p w14:paraId="0C7291F9" w14:textId="26F17C9A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</w:t>
      </w:r>
      <w:r w:rsidRPr="008768F3">
        <w:rPr>
          <w:rFonts w:ascii="Times New Roman" w:hAnsi="Times New Roman" w:cs="Times New Roman"/>
          <w:sz w:val="20"/>
          <w:szCs w:val="20"/>
        </w:rPr>
        <w:t>.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2256C012" w14:textId="77777777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Миронов Д.Л.</w:t>
      </w:r>
    </w:p>
    <w:p w14:paraId="7513385F" w14:textId="64F94FA4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</w:t>
      </w:r>
      <w:r w:rsidRPr="008768F3">
        <w:rPr>
          <w:rFonts w:ascii="Times New Roman" w:hAnsi="Times New Roman" w:cs="Times New Roman"/>
          <w:sz w:val="20"/>
          <w:szCs w:val="20"/>
        </w:rPr>
        <w:t>.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7D667970" w14:textId="77777777" w:rsidR="005F7D24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Миронов Д.Л.</w:t>
      </w:r>
    </w:p>
    <w:p w14:paraId="6F03128D" w14:textId="77777777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18. </w:t>
      </w:r>
      <w:r>
        <w:rPr>
          <w:rFonts w:ascii="Times New Roman" w:hAnsi="Times New Roman" w:cs="Times New Roman"/>
          <w:sz w:val="20"/>
          <w:szCs w:val="20"/>
        </w:rPr>
        <w:t>17</w:t>
      </w:r>
      <w:r w:rsidRPr="008768F3">
        <w:rPr>
          <w:rFonts w:ascii="Times New Roman" w:hAnsi="Times New Roman" w:cs="Times New Roman"/>
          <w:sz w:val="20"/>
          <w:szCs w:val="20"/>
        </w:rPr>
        <w:t>.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63EB9984" w14:textId="77777777" w:rsidR="005F7D24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768F3">
        <w:rPr>
          <w:rFonts w:ascii="Times New Roman" w:hAnsi="Times New Roman" w:cs="Times New Roman"/>
          <w:sz w:val="20"/>
          <w:szCs w:val="20"/>
        </w:rPr>
        <w:t>Докладчик: Миронов Д.Л.</w:t>
      </w:r>
    </w:p>
    <w:p w14:paraId="3295260C" w14:textId="606D452D" w:rsidR="005F7D24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CD10D8" w14:textId="77777777" w:rsidR="005F7D24" w:rsidRPr="008768F3" w:rsidRDefault="005F7D24" w:rsidP="005F7D2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F2B5DE" w14:textId="1BEBE404" w:rsidR="00E36FC4" w:rsidRPr="00106318" w:rsidRDefault="00E36FC4" w:rsidP="008768F3">
      <w:pPr>
        <w:spacing w:after="0" w:line="240" w:lineRule="auto"/>
        <w:jc w:val="both"/>
      </w:pPr>
    </w:p>
    <w:p w14:paraId="23AE6BB4" w14:textId="77777777" w:rsidR="00E36FC4" w:rsidRPr="00901580" w:rsidRDefault="00E36FC4" w:rsidP="008768F3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E36FC4" w:rsidRPr="00901580" w:rsidSect="00C9310C"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F048D" w14:textId="77777777" w:rsidR="00E42D1D" w:rsidRDefault="00E42D1D" w:rsidP="005C607F">
      <w:pPr>
        <w:spacing w:after="0" w:line="240" w:lineRule="auto"/>
      </w:pPr>
      <w:r>
        <w:separator/>
      </w:r>
    </w:p>
  </w:endnote>
  <w:endnote w:type="continuationSeparator" w:id="0">
    <w:p w14:paraId="05DEE6A0" w14:textId="77777777" w:rsidR="00E42D1D" w:rsidRDefault="00E42D1D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D4B0" w14:textId="77777777" w:rsidR="00E42D1D" w:rsidRDefault="00E42D1D" w:rsidP="005C607F">
      <w:pPr>
        <w:spacing w:after="0" w:line="240" w:lineRule="auto"/>
      </w:pPr>
      <w:r>
        <w:separator/>
      </w:r>
    </w:p>
  </w:footnote>
  <w:footnote w:type="continuationSeparator" w:id="0">
    <w:p w14:paraId="7C56DDB9" w14:textId="77777777" w:rsidR="00E42D1D" w:rsidRDefault="00E42D1D" w:rsidP="005C6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9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0"/>
  </w:num>
  <w:num w:numId="6" w16cid:durableId="1357999805">
    <w:abstractNumId w:val="1"/>
  </w:num>
  <w:num w:numId="7" w16cid:durableId="686761159">
    <w:abstractNumId w:val="6"/>
  </w:num>
  <w:num w:numId="8" w16cid:durableId="1667322046">
    <w:abstractNumId w:val="11"/>
  </w:num>
  <w:num w:numId="9" w16cid:durableId="2061782136">
    <w:abstractNumId w:val="8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65DA7"/>
    <w:rsid w:val="0007049B"/>
    <w:rsid w:val="000704A5"/>
    <w:rsid w:val="000770B4"/>
    <w:rsid w:val="000833AA"/>
    <w:rsid w:val="000863B5"/>
    <w:rsid w:val="00092CD0"/>
    <w:rsid w:val="000A755E"/>
    <w:rsid w:val="000B41F5"/>
    <w:rsid w:val="000C732E"/>
    <w:rsid w:val="000D4B91"/>
    <w:rsid w:val="000D7853"/>
    <w:rsid w:val="00106318"/>
    <w:rsid w:val="00121160"/>
    <w:rsid w:val="0013570B"/>
    <w:rsid w:val="0015616D"/>
    <w:rsid w:val="00161075"/>
    <w:rsid w:val="00163070"/>
    <w:rsid w:val="00170868"/>
    <w:rsid w:val="001A15A6"/>
    <w:rsid w:val="001B3D3B"/>
    <w:rsid w:val="001B6E55"/>
    <w:rsid w:val="001C18FF"/>
    <w:rsid w:val="001D6CD1"/>
    <w:rsid w:val="0021277D"/>
    <w:rsid w:val="00216789"/>
    <w:rsid w:val="002277EE"/>
    <w:rsid w:val="002551E4"/>
    <w:rsid w:val="00264C32"/>
    <w:rsid w:val="00266AF0"/>
    <w:rsid w:val="00270416"/>
    <w:rsid w:val="002735E3"/>
    <w:rsid w:val="00276ADD"/>
    <w:rsid w:val="00283809"/>
    <w:rsid w:val="002A4899"/>
    <w:rsid w:val="002A597C"/>
    <w:rsid w:val="002A6040"/>
    <w:rsid w:val="002B1B45"/>
    <w:rsid w:val="002E130E"/>
    <w:rsid w:val="003145A9"/>
    <w:rsid w:val="003520B8"/>
    <w:rsid w:val="00360103"/>
    <w:rsid w:val="003613DA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B6580"/>
    <w:rsid w:val="004E610E"/>
    <w:rsid w:val="004E73BD"/>
    <w:rsid w:val="004F2A0D"/>
    <w:rsid w:val="005148CB"/>
    <w:rsid w:val="005723CF"/>
    <w:rsid w:val="005825EA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4149D"/>
    <w:rsid w:val="00663AAC"/>
    <w:rsid w:val="006755F2"/>
    <w:rsid w:val="00676C4D"/>
    <w:rsid w:val="006917FA"/>
    <w:rsid w:val="006D65D7"/>
    <w:rsid w:val="006E5561"/>
    <w:rsid w:val="006F12DA"/>
    <w:rsid w:val="00716178"/>
    <w:rsid w:val="007634F6"/>
    <w:rsid w:val="0076478B"/>
    <w:rsid w:val="00775B47"/>
    <w:rsid w:val="00796157"/>
    <w:rsid w:val="007A4F60"/>
    <w:rsid w:val="007B3FF0"/>
    <w:rsid w:val="007B6C6B"/>
    <w:rsid w:val="007F0C94"/>
    <w:rsid w:val="00825646"/>
    <w:rsid w:val="00827358"/>
    <w:rsid w:val="0084348D"/>
    <w:rsid w:val="00852C22"/>
    <w:rsid w:val="00852E6B"/>
    <w:rsid w:val="00860003"/>
    <w:rsid w:val="008748BE"/>
    <w:rsid w:val="00875210"/>
    <w:rsid w:val="008768F3"/>
    <w:rsid w:val="008907E6"/>
    <w:rsid w:val="008970C3"/>
    <w:rsid w:val="008A1D29"/>
    <w:rsid w:val="008A282F"/>
    <w:rsid w:val="008D2329"/>
    <w:rsid w:val="008D32A8"/>
    <w:rsid w:val="008F1502"/>
    <w:rsid w:val="008F72D8"/>
    <w:rsid w:val="00901580"/>
    <w:rsid w:val="00903DA1"/>
    <w:rsid w:val="009233AB"/>
    <w:rsid w:val="0094602E"/>
    <w:rsid w:val="00950096"/>
    <w:rsid w:val="00960189"/>
    <w:rsid w:val="00981397"/>
    <w:rsid w:val="00986019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35EE1"/>
    <w:rsid w:val="00A620D9"/>
    <w:rsid w:val="00A726B5"/>
    <w:rsid w:val="00A73C47"/>
    <w:rsid w:val="00A775A8"/>
    <w:rsid w:val="00A92AD2"/>
    <w:rsid w:val="00AA78CD"/>
    <w:rsid w:val="00AC7B9D"/>
    <w:rsid w:val="00AD2B64"/>
    <w:rsid w:val="00AE7F8A"/>
    <w:rsid w:val="00AF5B8C"/>
    <w:rsid w:val="00B31C64"/>
    <w:rsid w:val="00B50FA3"/>
    <w:rsid w:val="00B643BF"/>
    <w:rsid w:val="00B95B4B"/>
    <w:rsid w:val="00BB2202"/>
    <w:rsid w:val="00BC6A7D"/>
    <w:rsid w:val="00BD7195"/>
    <w:rsid w:val="00BE5B72"/>
    <w:rsid w:val="00C56FA0"/>
    <w:rsid w:val="00C9310C"/>
    <w:rsid w:val="00CB24DF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E06D0"/>
    <w:rsid w:val="00DF6C27"/>
    <w:rsid w:val="00E10B0B"/>
    <w:rsid w:val="00E36FC4"/>
    <w:rsid w:val="00E42D1D"/>
    <w:rsid w:val="00E53034"/>
    <w:rsid w:val="00E816E4"/>
    <w:rsid w:val="00E8288E"/>
    <w:rsid w:val="00E93503"/>
    <w:rsid w:val="00E93FCB"/>
    <w:rsid w:val="00EB3451"/>
    <w:rsid w:val="00EF27CF"/>
    <w:rsid w:val="00F0504E"/>
    <w:rsid w:val="00F20712"/>
    <w:rsid w:val="00F26336"/>
    <w:rsid w:val="00F26A6C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257</cp:revision>
  <cp:lastPrinted>2023-10-19T08:58:00Z</cp:lastPrinted>
  <dcterms:created xsi:type="dcterms:W3CDTF">2022-03-03T06:43:00Z</dcterms:created>
  <dcterms:modified xsi:type="dcterms:W3CDTF">2023-10-24T10:12:00Z</dcterms:modified>
</cp:coreProperties>
</file>