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5C" w:rsidRPr="00152C98" w:rsidRDefault="004F265C" w:rsidP="004F26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2C98" w:rsidRDefault="00152C98" w:rsidP="004F26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C98" w:rsidRDefault="00152C98" w:rsidP="004F26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A12" w:rsidRPr="00152C98" w:rsidRDefault="00CA2E92" w:rsidP="004F26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C98">
        <w:rPr>
          <w:rFonts w:ascii="Times New Roman" w:hAnsi="Times New Roman" w:cs="Times New Roman"/>
          <w:b/>
          <w:sz w:val="28"/>
          <w:szCs w:val="28"/>
        </w:rPr>
        <w:t>Отчёт по приватизации з</w:t>
      </w:r>
      <w:r w:rsidR="00152C98">
        <w:rPr>
          <w:rFonts w:ascii="Times New Roman" w:hAnsi="Times New Roman" w:cs="Times New Roman"/>
          <w:b/>
          <w:sz w:val="28"/>
          <w:szCs w:val="28"/>
        </w:rPr>
        <w:t>а 202</w:t>
      </w:r>
      <w:r w:rsidR="00E06393">
        <w:rPr>
          <w:rFonts w:ascii="Times New Roman" w:hAnsi="Times New Roman" w:cs="Times New Roman"/>
          <w:b/>
          <w:sz w:val="28"/>
          <w:szCs w:val="28"/>
        </w:rPr>
        <w:t>4</w:t>
      </w:r>
      <w:r w:rsidR="00461A12" w:rsidRPr="00152C9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61A12" w:rsidRPr="00152C98" w:rsidRDefault="00461A12">
      <w:pPr>
        <w:rPr>
          <w:rFonts w:ascii="Times New Roman" w:hAnsi="Times New Roman" w:cs="Times New Roman"/>
        </w:rPr>
      </w:pPr>
    </w:p>
    <w:tbl>
      <w:tblPr>
        <w:tblW w:w="13615" w:type="dxa"/>
        <w:tblInd w:w="243" w:type="dxa"/>
        <w:tblLook w:val="04A0" w:firstRow="1" w:lastRow="0" w:firstColumn="1" w:lastColumn="0" w:noHBand="0" w:noVBand="1"/>
      </w:tblPr>
      <w:tblGrid>
        <w:gridCol w:w="1283"/>
        <w:gridCol w:w="4536"/>
        <w:gridCol w:w="2126"/>
        <w:gridCol w:w="2268"/>
        <w:gridCol w:w="3402"/>
      </w:tblGrid>
      <w:tr w:rsidR="00906A49" w:rsidRPr="00152C98" w:rsidTr="00906A49">
        <w:trPr>
          <w:trHeight w:val="1152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9FD" w:rsidRPr="00152C98" w:rsidRDefault="00F279FD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52C9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52C9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9FD" w:rsidRPr="00152C98" w:rsidRDefault="00F279FD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C98">
              <w:rPr>
                <w:rFonts w:ascii="Times New Roman" w:hAnsi="Times New Roman" w:cs="Times New Roman"/>
                <w:b/>
                <w:sz w:val="28"/>
                <w:szCs w:val="28"/>
              </w:rPr>
              <w:t>Объект продажи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6A49" w:rsidRPr="00152C98" w:rsidRDefault="00906A49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79FD" w:rsidRPr="00152C98" w:rsidRDefault="00F279FD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C98">
              <w:rPr>
                <w:rFonts w:ascii="Times New Roman" w:hAnsi="Times New Roman" w:cs="Times New Roman"/>
                <w:b/>
                <w:sz w:val="28"/>
                <w:szCs w:val="28"/>
              </w:rPr>
              <w:t>Цена продажи,                                       руб.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9FD" w:rsidRPr="00152C98" w:rsidRDefault="00F279FD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C98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продажи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79FD" w:rsidRPr="00152C98" w:rsidRDefault="00F279FD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C98">
              <w:rPr>
                <w:rFonts w:ascii="Times New Roman" w:hAnsi="Times New Roman" w:cs="Times New Roman"/>
                <w:b/>
                <w:sz w:val="28"/>
                <w:szCs w:val="28"/>
              </w:rPr>
              <w:t>Способ приватизации</w:t>
            </w:r>
          </w:p>
        </w:tc>
      </w:tr>
      <w:tr w:rsidR="00E06393" w:rsidRPr="00152C98" w:rsidTr="00C54B28">
        <w:trPr>
          <w:trHeight w:val="1152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Pr="00E06393" w:rsidRDefault="00E06393" w:rsidP="00E063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3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6393" w:rsidRPr="00E13617" w:rsidRDefault="00E06393" w:rsidP="00AA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Нежилое  здание   площадью 52,1 кв. м.  с кадастровым  номером 18:12:124001:213 по адресу: Удмуртская  Республика, </w:t>
            </w:r>
            <w:proofErr w:type="spellStart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  район, д.  </w:t>
            </w:r>
            <w:proofErr w:type="spellStart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Тортым</w:t>
            </w:r>
            <w:proofErr w:type="spellEnd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, пер. Церковный, д.3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Default="00E06393" w:rsidP="00AA1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46 000,0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Default="00E06393" w:rsidP="00AA1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24.01.2024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Pr="00792A5F" w:rsidRDefault="00E06393" w:rsidP="00AA1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5F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аукцион </w:t>
            </w:r>
            <w:proofErr w:type="gramStart"/>
            <w:r w:rsidRPr="00792A5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92A5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06393" w:rsidRDefault="00E06393" w:rsidP="00AA1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5F">
              <w:rPr>
                <w:rFonts w:ascii="Times New Roman" w:hAnsi="Times New Roman" w:cs="Times New Roman"/>
                <w:sz w:val="28"/>
                <w:szCs w:val="28"/>
              </w:rPr>
              <w:t xml:space="preserve">  УТП «Сбербанк АСТ»</w:t>
            </w:r>
          </w:p>
        </w:tc>
      </w:tr>
      <w:tr w:rsidR="00E06393" w:rsidRPr="00152C98" w:rsidTr="00C54B28">
        <w:trPr>
          <w:trHeight w:val="1152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Pr="00E06393" w:rsidRDefault="00E06393" w:rsidP="00E063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6393" w:rsidRPr="00E13617" w:rsidRDefault="00E06393" w:rsidP="00AA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Нежилое  здание   площадью 32,8 кв. м.  с кадастровым номером 18:12:061001:979  по адресу: Удмуртская  Республика, </w:t>
            </w:r>
            <w:proofErr w:type="spellStart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  район,  </w:t>
            </w:r>
            <w:proofErr w:type="gramStart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Кулига</w:t>
            </w:r>
            <w:proofErr w:type="gramEnd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, Ленина, 31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Default="00E06393" w:rsidP="00AA1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67000,0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Pr="00E06393" w:rsidRDefault="00E06393" w:rsidP="00E06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393">
              <w:rPr>
                <w:rFonts w:ascii="Times New Roman" w:hAnsi="Times New Roman" w:cs="Times New Roman"/>
                <w:sz w:val="28"/>
                <w:szCs w:val="28"/>
              </w:rPr>
              <w:t>29. 03.2024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Pr="00E13617" w:rsidRDefault="00E06393" w:rsidP="00AA1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617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аукцион </w:t>
            </w:r>
            <w:proofErr w:type="gramStart"/>
            <w:r w:rsidRPr="00E1361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1361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06393" w:rsidRPr="00792A5F" w:rsidRDefault="00E06393" w:rsidP="00AA1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617">
              <w:rPr>
                <w:rFonts w:ascii="Times New Roman" w:hAnsi="Times New Roman" w:cs="Times New Roman"/>
                <w:sz w:val="28"/>
                <w:szCs w:val="28"/>
              </w:rPr>
              <w:t xml:space="preserve">  УТП «Сбербанк АСТ»</w:t>
            </w:r>
          </w:p>
        </w:tc>
      </w:tr>
      <w:tr w:rsidR="00792A5F" w:rsidRPr="00152C98" w:rsidTr="00125BBE">
        <w:trPr>
          <w:trHeight w:val="771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2A5F" w:rsidRPr="00792A5F" w:rsidRDefault="00792A5F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A5F" w:rsidRPr="00792A5F" w:rsidRDefault="00E06393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92A5F" w:rsidRPr="00792A5F" w:rsidRDefault="00792A5F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A5F" w:rsidRPr="00792A5F" w:rsidRDefault="00792A5F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A5F" w:rsidRPr="00792A5F" w:rsidRDefault="00792A5F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A5F" w:rsidRPr="00792A5F" w:rsidRDefault="00792A5F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92A5F" w:rsidRPr="00B26228" w:rsidRDefault="00E13617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Нежилое  здание   площадью 101,3 кв. м.  с кадастровым  номером 18:12:051055:371 по  адресу: Удмуртская  Республика, </w:t>
            </w:r>
            <w:proofErr w:type="spellStart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Кез</w:t>
            </w:r>
            <w:proofErr w:type="spellEnd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, ул. Герцена, д.14а/1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A5F" w:rsidRPr="00152C98" w:rsidRDefault="00E13617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  <w:r w:rsidR="00792A5F">
              <w:rPr>
                <w:rFonts w:ascii="Times New Roman" w:hAnsi="Times New Roman" w:cs="Times New Roman"/>
                <w:sz w:val="28"/>
                <w:szCs w:val="28"/>
              </w:rPr>
              <w:t> 000,0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A5F" w:rsidRPr="00E06393" w:rsidRDefault="00E06393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393">
              <w:rPr>
                <w:rFonts w:ascii="Times New Roman" w:hAnsi="Times New Roman" w:cs="Times New Roman"/>
                <w:sz w:val="28"/>
                <w:szCs w:val="28"/>
              </w:rPr>
              <w:t>24.04.2024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A5F" w:rsidRDefault="00792A5F" w:rsidP="00152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Открытый а</w:t>
            </w:r>
            <w:r w:rsidRPr="00152C98">
              <w:rPr>
                <w:rFonts w:ascii="Times New Roman" w:hAnsi="Times New Roman" w:cs="Times New Roman"/>
                <w:sz w:val="28"/>
                <w:szCs w:val="28"/>
              </w:rPr>
              <w:t>укцион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92A5F" w:rsidRDefault="00792A5F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УТП «Сбербанк АСТ»</w:t>
            </w:r>
          </w:p>
          <w:p w:rsidR="00B26228" w:rsidRPr="00152C98" w:rsidRDefault="00B26228" w:rsidP="00E13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13617">
              <w:rPr>
                <w:rFonts w:ascii="Times New Roman" w:hAnsi="Times New Roman" w:cs="Times New Roman"/>
                <w:sz w:val="28"/>
                <w:szCs w:val="28"/>
              </w:rPr>
              <w:t>публичное предложение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13617" w:rsidRPr="00152C98" w:rsidTr="00125BBE">
        <w:trPr>
          <w:trHeight w:val="771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3617" w:rsidRPr="00792A5F" w:rsidRDefault="00E13617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A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13617" w:rsidRPr="00E13617" w:rsidRDefault="00E13617" w:rsidP="00483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Нежилое  здание   площадью 81 кв. м.  с кадастровым номером 18:12:081001:419  по адресу: Удмуртская  Республика, </w:t>
            </w:r>
            <w:proofErr w:type="spellStart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  район, д. Мысы, ул. Центральная,20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13617" w:rsidRDefault="00E13617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84 000,0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13617" w:rsidRDefault="00E06393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26.06.2024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617" w:rsidRPr="00792A5F" w:rsidRDefault="00E13617" w:rsidP="00792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5F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аукцион </w:t>
            </w:r>
            <w:proofErr w:type="gramStart"/>
            <w:r w:rsidRPr="00792A5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92A5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3617" w:rsidRDefault="00E13617" w:rsidP="00792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5F">
              <w:rPr>
                <w:rFonts w:ascii="Times New Roman" w:hAnsi="Times New Roman" w:cs="Times New Roman"/>
                <w:sz w:val="28"/>
                <w:szCs w:val="28"/>
              </w:rPr>
              <w:t xml:space="preserve">  УТП «Сбербанк АСТ»</w:t>
            </w:r>
          </w:p>
          <w:p w:rsidR="00E13617" w:rsidRDefault="00E13617" w:rsidP="00792A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(публичное  предложение)</w:t>
            </w:r>
          </w:p>
        </w:tc>
      </w:tr>
      <w:tr w:rsidR="00E13617" w:rsidRPr="00152C98" w:rsidTr="00125BBE">
        <w:trPr>
          <w:trHeight w:val="771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3617" w:rsidRPr="00792A5F" w:rsidRDefault="00E13617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13617" w:rsidRPr="00E13617" w:rsidRDefault="00E13617" w:rsidP="00483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Нежилое  здание   площадью 149,8 кв. м.  с кадастровым номером 18:12:081001:353  по адресу: Удмуртская  Республика, </w:t>
            </w:r>
            <w:proofErr w:type="spellStart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  район, д. Мысы, ул. Школьная, 9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13617" w:rsidRDefault="00E13617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52000,0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13617" w:rsidRDefault="00E06393" w:rsidP="0015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6.2024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617" w:rsidRPr="00E13617" w:rsidRDefault="00E13617" w:rsidP="00E136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617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аукцион </w:t>
            </w:r>
            <w:proofErr w:type="gramStart"/>
            <w:r w:rsidRPr="00E1361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1361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3617" w:rsidRPr="00E13617" w:rsidRDefault="00E13617" w:rsidP="00E136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617">
              <w:rPr>
                <w:rFonts w:ascii="Times New Roman" w:hAnsi="Times New Roman" w:cs="Times New Roman"/>
                <w:sz w:val="28"/>
                <w:szCs w:val="28"/>
              </w:rPr>
              <w:t xml:space="preserve">  УТП «Сбербанк АСТ»</w:t>
            </w:r>
          </w:p>
          <w:p w:rsidR="00E13617" w:rsidRPr="00792A5F" w:rsidRDefault="00E13617" w:rsidP="00E136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3617">
              <w:rPr>
                <w:rFonts w:ascii="Times New Roman" w:hAnsi="Times New Roman" w:cs="Times New Roman"/>
                <w:sz w:val="28"/>
                <w:szCs w:val="28"/>
              </w:rPr>
              <w:t>(публичное  предложение</w:t>
            </w:r>
            <w:proofErr w:type="gramEnd"/>
          </w:p>
        </w:tc>
      </w:tr>
      <w:tr w:rsidR="00E06393" w:rsidRPr="00152C98" w:rsidTr="00125BBE">
        <w:trPr>
          <w:trHeight w:val="771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6393" w:rsidRPr="00792A5F" w:rsidRDefault="00E06393" w:rsidP="00792A5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6393" w:rsidRPr="00E13617" w:rsidRDefault="00E06393" w:rsidP="00AA18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617">
              <w:rPr>
                <w:rFonts w:ascii="Times New Roman" w:hAnsi="Times New Roman" w:cs="Times New Roman"/>
                <w:bCs/>
                <w:color w:val="343434"/>
                <w:sz w:val="24"/>
                <w:szCs w:val="24"/>
                <w:shd w:val="clear" w:color="auto" w:fill="FFFFFF"/>
              </w:rPr>
              <w:t>Нежилое  здание   площадью 2582,4 кв. м.  с кадастровым  номером 18:12:051055:241 по  адресу:</w:t>
            </w:r>
            <w:r w:rsidRPr="00E13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3617">
              <w:rPr>
                <w:rFonts w:ascii="Times New Roman" w:hAnsi="Times New Roman" w:cs="Times New Roman"/>
                <w:bCs/>
                <w:color w:val="343434"/>
                <w:sz w:val="24"/>
                <w:szCs w:val="24"/>
                <w:shd w:val="clear" w:color="auto" w:fill="FFFFFF"/>
              </w:rPr>
              <w:t xml:space="preserve">Удмуртская  Республика, </w:t>
            </w:r>
            <w:proofErr w:type="spellStart"/>
            <w:r w:rsidRPr="00E13617">
              <w:rPr>
                <w:rFonts w:ascii="Times New Roman" w:hAnsi="Times New Roman" w:cs="Times New Roman"/>
                <w:bCs/>
                <w:color w:val="343434"/>
                <w:sz w:val="24"/>
                <w:szCs w:val="24"/>
                <w:shd w:val="clear" w:color="auto" w:fill="FFFFFF"/>
              </w:rPr>
              <w:t>Кезский</w:t>
            </w:r>
            <w:proofErr w:type="spellEnd"/>
            <w:r w:rsidRPr="00E13617">
              <w:rPr>
                <w:rFonts w:ascii="Times New Roman" w:hAnsi="Times New Roman" w:cs="Times New Roman"/>
                <w:bCs/>
                <w:color w:val="343434"/>
                <w:sz w:val="24"/>
                <w:szCs w:val="24"/>
                <w:shd w:val="clear" w:color="auto" w:fill="FFFFFF"/>
              </w:rPr>
              <w:t xml:space="preserve"> район, п. </w:t>
            </w:r>
            <w:proofErr w:type="spellStart"/>
            <w:r w:rsidRPr="00E13617">
              <w:rPr>
                <w:rFonts w:ascii="Times New Roman" w:hAnsi="Times New Roman" w:cs="Times New Roman"/>
                <w:bCs/>
                <w:color w:val="343434"/>
                <w:sz w:val="24"/>
                <w:szCs w:val="24"/>
                <w:shd w:val="clear" w:color="auto" w:fill="FFFFFF"/>
              </w:rPr>
              <w:t>Кез</w:t>
            </w:r>
            <w:proofErr w:type="spellEnd"/>
            <w:r w:rsidRPr="00E13617">
              <w:rPr>
                <w:rFonts w:ascii="Times New Roman" w:hAnsi="Times New Roman" w:cs="Times New Roman"/>
                <w:bCs/>
                <w:color w:val="343434"/>
                <w:sz w:val="24"/>
                <w:szCs w:val="24"/>
                <w:shd w:val="clear" w:color="auto" w:fill="FFFFFF"/>
              </w:rPr>
              <w:t>, ул. Герцена, д.14 м</w:t>
            </w:r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Pr="00152C98" w:rsidRDefault="00E06393" w:rsidP="00AA1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330500,0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Pr="00E13617" w:rsidRDefault="00991420" w:rsidP="00AA1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91420">
              <w:rPr>
                <w:rFonts w:ascii="Times New Roman" w:hAnsi="Times New Roman" w:cs="Times New Roman"/>
                <w:sz w:val="28"/>
                <w:szCs w:val="28"/>
              </w:rPr>
              <w:t>30.10.2024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393" w:rsidRDefault="00E06393" w:rsidP="00AA1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Открытый а</w:t>
            </w:r>
            <w:r w:rsidRPr="00152C98">
              <w:rPr>
                <w:rFonts w:ascii="Times New Roman" w:hAnsi="Times New Roman" w:cs="Times New Roman"/>
                <w:sz w:val="28"/>
                <w:szCs w:val="28"/>
              </w:rPr>
              <w:t>укцион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    УТП «Сбербанк АСТ»</w:t>
            </w:r>
          </w:p>
          <w:p w:rsidR="00E06393" w:rsidRPr="00152C98" w:rsidRDefault="00E06393" w:rsidP="00AA1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(публичное  предложение)</w:t>
            </w:r>
          </w:p>
        </w:tc>
      </w:tr>
    </w:tbl>
    <w:p w:rsidR="00F279FD" w:rsidRPr="00152C98" w:rsidRDefault="00F279FD">
      <w:pPr>
        <w:rPr>
          <w:rFonts w:ascii="Times New Roman" w:hAnsi="Times New Roman" w:cs="Times New Roman"/>
        </w:rPr>
      </w:pPr>
    </w:p>
    <w:sectPr w:rsidR="00F279FD" w:rsidRPr="00152C98" w:rsidSect="004F265C">
      <w:pgSz w:w="16838" w:h="11906" w:orient="landscape"/>
      <w:pgMar w:top="426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7639D"/>
    <w:multiLevelType w:val="hybridMultilevel"/>
    <w:tmpl w:val="3A566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92D"/>
    <w:rsid w:val="0013292D"/>
    <w:rsid w:val="001353FB"/>
    <w:rsid w:val="00152C98"/>
    <w:rsid w:val="001E58C3"/>
    <w:rsid w:val="00372181"/>
    <w:rsid w:val="0039276B"/>
    <w:rsid w:val="003B4851"/>
    <w:rsid w:val="00461A12"/>
    <w:rsid w:val="004E243E"/>
    <w:rsid w:val="004F265C"/>
    <w:rsid w:val="005C093E"/>
    <w:rsid w:val="006122E4"/>
    <w:rsid w:val="006711E1"/>
    <w:rsid w:val="00792A5F"/>
    <w:rsid w:val="00866012"/>
    <w:rsid w:val="00881E47"/>
    <w:rsid w:val="00896B3B"/>
    <w:rsid w:val="00906A49"/>
    <w:rsid w:val="00991420"/>
    <w:rsid w:val="009E6465"/>
    <w:rsid w:val="00AB4FEE"/>
    <w:rsid w:val="00AC0590"/>
    <w:rsid w:val="00AF194B"/>
    <w:rsid w:val="00B26228"/>
    <w:rsid w:val="00B93FBF"/>
    <w:rsid w:val="00CA2E92"/>
    <w:rsid w:val="00D23186"/>
    <w:rsid w:val="00D31538"/>
    <w:rsid w:val="00E06393"/>
    <w:rsid w:val="00E13617"/>
    <w:rsid w:val="00E614AC"/>
    <w:rsid w:val="00EA7D05"/>
    <w:rsid w:val="00F279FD"/>
    <w:rsid w:val="00F52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9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292D"/>
    <w:pPr>
      <w:ind w:left="720"/>
      <w:contextualSpacing/>
    </w:pPr>
  </w:style>
  <w:style w:type="character" w:styleId="a5">
    <w:name w:val="Strong"/>
    <w:basedOn w:val="a0"/>
    <w:uiPriority w:val="22"/>
    <w:qFormat/>
    <w:rsid w:val="00D231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9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292D"/>
    <w:pPr>
      <w:ind w:left="720"/>
      <w:contextualSpacing/>
    </w:pPr>
  </w:style>
  <w:style w:type="character" w:styleId="a5">
    <w:name w:val="Strong"/>
    <w:basedOn w:val="a0"/>
    <w:uiPriority w:val="22"/>
    <w:qFormat/>
    <w:rsid w:val="00D231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8560D-5FE1-4F50-ADB8-8C57EC56A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Сабурова Ирина Валерьевна</cp:lastModifiedBy>
  <cp:revision>4</cp:revision>
  <cp:lastPrinted>2018-10-02T11:48:00Z</cp:lastPrinted>
  <dcterms:created xsi:type="dcterms:W3CDTF">2025-01-30T10:37:00Z</dcterms:created>
  <dcterms:modified xsi:type="dcterms:W3CDTF">2025-01-31T05:53:00Z</dcterms:modified>
</cp:coreProperties>
</file>