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C667" w14:textId="000FB324" w:rsid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0FD6FB" wp14:editId="62A571E8">
            <wp:extent cx="552450" cy="552450"/>
            <wp:effectExtent l="0" t="0" r="0" b="0"/>
            <wp:docPr id="1369792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F16F8" w14:textId="77777777" w:rsid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0A916" w14:textId="2CA07682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14:paraId="5A53B6E3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«МУНИЦИПАЛЬНЫЙ ОКРУГ</w:t>
      </w:r>
    </w:p>
    <w:p w14:paraId="589C1315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КЕЗСКИЙ РАЙОН УДМУРТСКОЙ РЕСПУБЛИКИ»</w:t>
      </w:r>
    </w:p>
    <w:p w14:paraId="7694E6B1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2FAE1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«УДМУРТ ЭЛЬКУНЫСЬ КЕЗ ЁРОС МУНИЦИПАЛ ОКРУГ»</w:t>
      </w:r>
    </w:p>
    <w:p w14:paraId="753F56D6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МУНИЦИПАЛ КЫЛДЫТЭТЫСЬ ДЕПУТАТЪЁСЛЭН КЕНЕШСЫ</w:t>
      </w:r>
    </w:p>
    <w:p w14:paraId="19F34C6D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7AEAB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78848B04" w14:textId="77777777" w:rsidR="00F76A5B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</w:p>
    <w:p w14:paraId="4902D8F8" w14:textId="0FD621CD" w:rsidR="00C900AF" w:rsidRPr="00F76A5B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06FCFB14" w14:textId="77777777" w:rsidR="00F76A5B" w:rsidRPr="00C900AF" w:rsidRDefault="00F76A5B" w:rsidP="00F76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3963F" w14:textId="77777777" w:rsidR="00F76A5B" w:rsidRDefault="00F76A5B" w:rsidP="00F76A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B">
        <w:rPr>
          <w:rFonts w:ascii="Times New Roman" w:hAnsi="Times New Roman" w:cs="Times New Roman"/>
          <w:b/>
          <w:sz w:val="24"/>
          <w:szCs w:val="24"/>
        </w:rPr>
        <w:t>Об утверждение порядка проведения осмотра зданий и сооружений в целях оценки их технического состояния и надлежащего технического обслуживания в соответствии с требования технических регламентов конструктивным и другим характеристикам надёжности и безопасности объектов с требованиями проектной документацией указанных объектов на территории муниципального образования «Муниципальный округ Кезский район Удмуртской Республики»</w:t>
      </w:r>
    </w:p>
    <w:p w14:paraId="0DA23832" w14:textId="77777777" w:rsidR="00F76A5B" w:rsidRDefault="00F76A5B" w:rsidP="00C900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4D73C" w14:textId="0697EE6B" w:rsidR="00C900AF" w:rsidRPr="00C900AF" w:rsidRDefault="00C900AF" w:rsidP="00C9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В соответствии с частью 11 статьи 55.24 Градостроительного кодекса Российской Федерации Совет депутатов муниципального образования «Муниципальный округ Кезский район Удмуртской Республики» решил:</w:t>
      </w:r>
    </w:p>
    <w:p w14:paraId="4641DEEE" w14:textId="77777777" w:rsidR="00C900AF" w:rsidRPr="00C900AF" w:rsidRDefault="00C900AF" w:rsidP="00F76A5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</w:t>
      </w:r>
      <w:r w:rsidRPr="00C900AF">
        <w:rPr>
          <w:rFonts w:ascii="Times New Roman" w:hAnsi="Times New Roman" w:cs="Times New Roman"/>
          <w:sz w:val="24"/>
          <w:szCs w:val="24"/>
        </w:rPr>
        <w:tab/>
        <w:t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«Муниципальный округ Кезский район Удмуртской Республики».</w:t>
      </w:r>
    </w:p>
    <w:p w14:paraId="68122AE6" w14:textId="77777777" w:rsidR="00D359C6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Утвержден решением Совета депутатов муниципального образования «Муниципальный округ Кезский район Удмуртской Республики»</w:t>
      </w:r>
    </w:p>
    <w:p w14:paraId="084ED2A7" w14:textId="33230D8B" w:rsidR="00F76A5B" w:rsidRPr="00C900AF" w:rsidRDefault="00F76A5B" w:rsidP="00F76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A5B">
        <w:rPr>
          <w:rFonts w:ascii="Times New Roman" w:hAnsi="Times New Roman" w:cs="Times New Roman"/>
          <w:sz w:val="24"/>
          <w:szCs w:val="24"/>
        </w:rPr>
        <w:t>2.Настоящее решение вступает в силу после его официального опубликования (обнародования).</w:t>
      </w:r>
    </w:p>
    <w:p w14:paraId="77F8EB74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C34F9" w14:textId="77777777" w:rsidR="00F76A5B" w:rsidRPr="00F76A5B" w:rsidRDefault="00F76A5B" w:rsidP="00F7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A5B">
        <w:rPr>
          <w:rFonts w:ascii="Times New Roman" w:hAnsi="Times New Roman" w:cs="Times New Roman"/>
          <w:sz w:val="24"/>
          <w:szCs w:val="24"/>
        </w:rPr>
        <w:t>Председатель  Совета</w:t>
      </w:r>
      <w:proofErr w:type="gramEnd"/>
      <w:r w:rsidRPr="00F76A5B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14:paraId="6B090514" w14:textId="77777777" w:rsidR="00F76A5B" w:rsidRPr="00F76A5B" w:rsidRDefault="00F76A5B" w:rsidP="00F7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Pr="00F76A5B">
        <w:rPr>
          <w:rFonts w:ascii="Times New Roman" w:hAnsi="Times New Roman" w:cs="Times New Roman"/>
          <w:sz w:val="24"/>
          <w:szCs w:val="24"/>
        </w:rPr>
        <w:t>Муниципальный  округ</w:t>
      </w:r>
      <w:proofErr w:type="gramEnd"/>
      <w:r w:rsidRPr="00F76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4D231" w14:textId="77777777" w:rsidR="00F76A5B" w:rsidRPr="00F76A5B" w:rsidRDefault="00F76A5B" w:rsidP="00F7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B">
        <w:rPr>
          <w:rFonts w:ascii="Times New Roman" w:hAnsi="Times New Roman" w:cs="Times New Roman"/>
          <w:sz w:val="24"/>
          <w:szCs w:val="24"/>
        </w:rPr>
        <w:t xml:space="preserve"> Кезский район </w:t>
      </w:r>
      <w:proofErr w:type="gramStart"/>
      <w:r w:rsidRPr="00F76A5B">
        <w:rPr>
          <w:rFonts w:ascii="Times New Roman" w:hAnsi="Times New Roman" w:cs="Times New Roman"/>
          <w:sz w:val="24"/>
          <w:szCs w:val="24"/>
        </w:rPr>
        <w:t>Удмуртской  Республики</w:t>
      </w:r>
      <w:proofErr w:type="gramEnd"/>
      <w:r w:rsidRPr="00F76A5B">
        <w:rPr>
          <w:rFonts w:ascii="Times New Roman" w:hAnsi="Times New Roman" w:cs="Times New Roman"/>
          <w:sz w:val="24"/>
          <w:szCs w:val="24"/>
        </w:rPr>
        <w:t>»</w:t>
      </w:r>
      <w:r w:rsidRPr="00F76A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Д. Л. Миронов</w:t>
      </w:r>
      <w:r w:rsidRPr="00F76A5B">
        <w:rPr>
          <w:rFonts w:ascii="Times New Roman" w:hAnsi="Times New Roman" w:cs="Times New Roman"/>
          <w:sz w:val="24"/>
          <w:szCs w:val="24"/>
        </w:rPr>
        <w:tab/>
      </w:r>
      <w:r w:rsidRPr="00F76A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D07A71" w14:textId="77777777" w:rsidR="00F76A5B" w:rsidRPr="00F76A5B" w:rsidRDefault="00F76A5B" w:rsidP="00F7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B">
        <w:rPr>
          <w:rFonts w:ascii="Times New Roman" w:hAnsi="Times New Roman" w:cs="Times New Roman"/>
          <w:sz w:val="24"/>
          <w:szCs w:val="24"/>
        </w:rPr>
        <w:t>п. Кез</w:t>
      </w:r>
    </w:p>
    <w:p w14:paraId="01F61653" w14:textId="77777777" w:rsidR="00F76A5B" w:rsidRPr="00F76A5B" w:rsidRDefault="00F76A5B" w:rsidP="00F7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B">
        <w:rPr>
          <w:rFonts w:ascii="Times New Roman" w:hAnsi="Times New Roman" w:cs="Times New Roman"/>
          <w:sz w:val="24"/>
          <w:szCs w:val="24"/>
        </w:rPr>
        <w:t>27 октября 2023 года</w:t>
      </w:r>
    </w:p>
    <w:p w14:paraId="5278D01B" w14:textId="35BADCB0" w:rsidR="00C900AF" w:rsidRDefault="00F76A5B" w:rsidP="00F7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B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6A5B">
        <w:rPr>
          <w:rFonts w:ascii="Times New Roman" w:hAnsi="Times New Roman" w:cs="Times New Roman"/>
          <w:sz w:val="24"/>
          <w:szCs w:val="24"/>
        </w:rPr>
        <w:t>4</w:t>
      </w:r>
    </w:p>
    <w:p w14:paraId="7FD4853B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81814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0839E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621C2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9F5C1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C4A1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3452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513D7" w14:textId="77777777" w:rsid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50D3A" w14:textId="77777777" w:rsidR="00F76A5B" w:rsidRDefault="00F76A5B" w:rsidP="00F7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79DD" w14:textId="77777777" w:rsidR="00F76A5B" w:rsidRDefault="00F76A5B" w:rsidP="00F76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A574A">
        <w:rPr>
          <w:rFonts w:ascii="Times New Roman" w:hAnsi="Times New Roman" w:cs="Times New Roman"/>
          <w:sz w:val="24"/>
          <w:szCs w:val="24"/>
        </w:rPr>
        <w:t>Утвержден реше</w:t>
      </w:r>
      <w:r>
        <w:rPr>
          <w:rFonts w:ascii="Times New Roman" w:hAnsi="Times New Roman" w:cs="Times New Roman"/>
          <w:sz w:val="24"/>
          <w:szCs w:val="24"/>
        </w:rPr>
        <w:t xml:space="preserve">нием Совета депутатов </w:t>
      </w:r>
      <w:r w:rsidRPr="000A574A">
        <w:rPr>
          <w:rFonts w:ascii="Times New Roman" w:hAnsi="Times New Roman" w:cs="Times New Roman"/>
          <w:sz w:val="24"/>
          <w:szCs w:val="24"/>
        </w:rPr>
        <w:tab/>
      </w:r>
    </w:p>
    <w:p w14:paraId="2B6BF990" w14:textId="77777777" w:rsidR="00F76A5B" w:rsidRPr="000A574A" w:rsidRDefault="00F76A5B" w:rsidP="00F76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851E0D4" w14:textId="77777777" w:rsidR="00F76A5B" w:rsidRDefault="00F76A5B" w:rsidP="00F76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14:paraId="282B04DA" w14:textId="77777777" w:rsidR="00F76A5B" w:rsidRDefault="00F76A5B" w:rsidP="00F76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4A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</w:p>
    <w:p w14:paraId="1565DEE3" w14:textId="1421B0A3" w:rsidR="00F76A5B" w:rsidRDefault="00F76A5B" w:rsidP="00F76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октября 2023 года № 35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6DD2475" w14:textId="77777777" w:rsidR="00F76A5B" w:rsidRDefault="00F76A5B" w:rsidP="0078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94B8B" w14:textId="2B2EA0D7" w:rsidR="00786BB3" w:rsidRDefault="00F76A5B" w:rsidP="0078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76A5B">
        <w:rPr>
          <w:rFonts w:ascii="Times New Roman" w:hAnsi="Times New Roman" w:cs="Times New Roman"/>
          <w:b/>
          <w:sz w:val="24"/>
          <w:szCs w:val="24"/>
        </w:rPr>
        <w:t>оряд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F76A5B">
        <w:rPr>
          <w:rFonts w:ascii="Times New Roman" w:hAnsi="Times New Roman" w:cs="Times New Roman"/>
          <w:b/>
          <w:sz w:val="24"/>
          <w:szCs w:val="24"/>
        </w:rPr>
        <w:t xml:space="preserve"> проведения осмотра зданий и сооружений в целях оценки их технического состояния и надлежащего технического обслуживания в соответствии с требования технических регламентов конструктивным и другим характеристикам надёжности и безопасности объектов с требованиями проектной документацией указанных объектов на территории муниципального образования «Муниципальный округ Кезский район Удмуртской Республики»</w:t>
      </w:r>
    </w:p>
    <w:p w14:paraId="3C23F859" w14:textId="77777777" w:rsidR="00F76A5B" w:rsidRDefault="00F76A5B" w:rsidP="0078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3651D" w14:textId="77777777" w:rsidR="00F76A5B" w:rsidRPr="00F76A5B" w:rsidRDefault="00F76A5B" w:rsidP="0078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3D37C" w14:textId="77777777" w:rsidR="00C900AF" w:rsidRPr="00786BB3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B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FD51A89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1.1.</w:t>
      </w:r>
      <w:r w:rsidRPr="00C900AF">
        <w:rPr>
          <w:rFonts w:ascii="Times New Roman" w:hAnsi="Times New Roman" w:cs="Times New Roman"/>
          <w:sz w:val="24"/>
          <w:szCs w:val="24"/>
        </w:rPr>
        <w:tab/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«Муниципальный округ Кезский район Удмуртской Республики» (далее - Порядок) определяет цели, задачи, процедуру и сроки проведения осмотров зданий, сооружений, находящихся в эксплуатации на территории муниципального образования «Муниципальный округ Кезский район Удмуртской Республики», независимо от их форм собственности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а также направления лицам, ответственным за эксплуатацию зданий, сооружений, рекомендаций о мерах по устранению выявленных нарушений.</w:t>
      </w:r>
    </w:p>
    <w:p w14:paraId="7D67AF1D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1.2.</w:t>
      </w:r>
      <w:r w:rsidRPr="00C900AF">
        <w:rPr>
          <w:rFonts w:ascii="Times New Roman" w:hAnsi="Times New Roman" w:cs="Times New Roman"/>
          <w:sz w:val="24"/>
          <w:szCs w:val="24"/>
        </w:rPr>
        <w:tab/>
        <w:t>Настоящий Порядок не применяется в отношении зданий и сооружений, расположенных на территории муниципального образования «Муниципальный округ Кезский район Удмуртской Республики», за эксплуатацией которых осуществляется государственный контроль (надзор) в соответствии с федеральными законами.</w:t>
      </w:r>
    </w:p>
    <w:p w14:paraId="0DB5F854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1.3.</w:t>
      </w:r>
      <w:r w:rsidRPr="00C900AF">
        <w:rPr>
          <w:rFonts w:ascii="Times New Roman" w:hAnsi="Times New Roman" w:cs="Times New Roman"/>
          <w:sz w:val="24"/>
          <w:szCs w:val="24"/>
        </w:rPr>
        <w:tab/>
        <w:t xml:space="preserve">Целью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 </w:t>
      </w:r>
      <w:proofErr w:type="spellStart"/>
      <w:r w:rsidRPr="00C900AF">
        <w:rPr>
          <w:rFonts w:ascii="Times New Roman" w:hAnsi="Times New Roman" w:cs="Times New Roman"/>
          <w:sz w:val="24"/>
          <w:szCs w:val="24"/>
        </w:rPr>
        <w:t>стру</w:t>
      </w:r>
      <w:proofErr w:type="spellEnd"/>
      <w:r w:rsidRPr="00C9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0AF">
        <w:rPr>
          <w:rFonts w:ascii="Times New Roman" w:hAnsi="Times New Roman" w:cs="Times New Roman"/>
          <w:sz w:val="24"/>
          <w:szCs w:val="24"/>
        </w:rPr>
        <w:t>кти</w:t>
      </w:r>
      <w:proofErr w:type="spellEnd"/>
      <w:r w:rsidRPr="00C900AF">
        <w:rPr>
          <w:rFonts w:ascii="Times New Roman" w:hAnsi="Times New Roman" w:cs="Times New Roman"/>
          <w:sz w:val="24"/>
          <w:szCs w:val="24"/>
        </w:rPr>
        <w:t xml:space="preserve"> в н ы м и другим характеристикам надежности и безопасности объектов, требованиями проектной документации указанных объектов.</w:t>
      </w:r>
    </w:p>
    <w:p w14:paraId="19046DAF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1.4.</w:t>
      </w:r>
      <w:r w:rsidRPr="00C900AF">
        <w:rPr>
          <w:rFonts w:ascii="Times New Roman" w:hAnsi="Times New Roman" w:cs="Times New Roman"/>
          <w:sz w:val="24"/>
          <w:szCs w:val="24"/>
        </w:rPr>
        <w:tab/>
        <w:t>Основными задачами проведения осмотров зданий, сооружений являются:</w:t>
      </w:r>
    </w:p>
    <w:p w14:paraId="59F08AC5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1.4.1.</w:t>
      </w:r>
      <w:r w:rsidRPr="00C900AF">
        <w:rPr>
          <w:rFonts w:ascii="Times New Roman" w:hAnsi="Times New Roman" w:cs="Times New Roman"/>
          <w:sz w:val="24"/>
          <w:szCs w:val="24"/>
        </w:rPr>
        <w:tab/>
        <w:t>Обеспечение соблюдения требований законодательства, в том числе, технических регламентов при эксплуатации зданий, сооружений.</w:t>
      </w:r>
    </w:p>
    <w:p w14:paraId="7C088A3E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1.4.2.</w:t>
      </w:r>
      <w:r w:rsidRPr="00C900AF">
        <w:rPr>
          <w:rFonts w:ascii="Times New Roman" w:hAnsi="Times New Roman" w:cs="Times New Roman"/>
          <w:sz w:val="24"/>
          <w:szCs w:val="24"/>
        </w:rPr>
        <w:tab/>
        <w:t>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14:paraId="6EAC7531" w14:textId="77777777" w:rsidR="00C900AF" w:rsidRPr="00F76A5B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1.4.3.</w:t>
      </w:r>
      <w:r w:rsidRPr="00C900AF">
        <w:rPr>
          <w:rFonts w:ascii="Times New Roman" w:hAnsi="Times New Roman" w:cs="Times New Roman"/>
          <w:sz w:val="24"/>
          <w:szCs w:val="24"/>
        </w:rPr>
        <w:tab/>
        <w:t>Защита законных прав и интересов физических и юридических лиц при эксплуатации зданий и сооружений.</w:t>
      </w:r>
    </w:p>
    <w:p w14:paraId="6918BEA0" w14:textId="77777777" w:rsidR="00786BB3" w:rsidRPr="00F76A5B" w:rsidRDefault="00786BB3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5FAA1" w14:textId="77777777" w:rsidR="00C900AF" w:rsidRPr="00786BB3" w:rsidRDefault="00786BB3" w:rsidP="00C90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900AF" w:rsidRPr="00786BB3">
        <w:rPr>
          <w:rFonts w:ascii="Times New Roman" w:hAnsi="Times New Roman" w:cs="Times New Roman"/>
          <w:b/>
          <w:sz w:val="24"/>
          <w:szCs w:val="24"/>
        </w:rPr>
        <w:t>. ПРОВЕДЕНИЕ ОСМОТРА ЗДАНИЙ, СООРУЖЕНИЙ, ВЫДАЧА РЕКОМЕНДАЦИЙ ПО УСТРАНЕНИЮ ВЫЯВЛЕННЫХ НАРУШЕНИЙ</w:t>
      </w:r>
    </w:p>
    <w:p w14:paraId="7E7CF203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2.1.</w:t>
      </w:r>
      <w:r w:rsidRPr="00C900AF">
        <w:rPr>
          <w:rFonts w:ascii="Times New Roman" w:hAnsi="Times New Roman" w:cs="Times New Roman"/>
          <w:sz w:val="24"/>
          <w:szCs w:val="24"/>
        </w:rPr>
        <w:tab/>
        <w:t xml:space="preserve">Осмотр зданий и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</w:t>
      </w:r>
      <w:r w:rsidRPr="00C900AF">
        <w:rPr>
          <w:rFonts w:ascii="Times New Roman" w:hAnsi="Times New Roman" w:cs="Times New Roman"/>
          <w:sz w:val="24"/>
          <w:szCs w:val="24"/>
        </w:rPr>
        <w:lastRenderedPageBreak/>
        <w:t>объектов, требованиями проектной документации указанных объектов осуществляется Комиссией по проведению осмотра зданий, сооружений, расположенных на территории муниципального образования «Муниципальный округ Кезский район Удмуртской Республики», в целях оценки их технического состояния и надлежащего технического обслуживания (далее - Комиссия).</w:t>
      </w:r>
    </w:p>
    <w:p w14:paraId="1A5D634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2.2.</w:t>
      </w:r>
      <w:r w:rsidRPr="00C900AF">
        <w:rPr>
          <w:rFonts w:ascii="Times New Roman" w:hAnsi="Times New Roman" w:cs="Times New Roman"/>
          <w:sz w:val="24"/>
          <w:szCs w:val="24"/>
        </w:rPr>
        <w:tab/>
        <w:t>Положение о Комиссии и ее состав утверждается постановлением Администрации муниципального образования «Муниципальный округ Кезский район Удмуртской Республики».</w:t>
      </w:r>
    </w:p>
    <w:p w14:paraId="0BB6CDA6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2.3.</w:t>
      </w:r>
      <w:r w:rsidRPr="00C900AF">
        <w:rPr>
          <w:rFonts w:ascii="Times New Roman" w:hAnsi="Times New Roman" w:cs="Times New Roman"/>
          <w:sz w:val="24"/>
          <w:szCs w:val="24"/>
        </w:rPr>
        <w:tab/>
        <w:t>Осмотр зданий, сооружений проводится на основании письменного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заявление), поступившего в органы местного самоуправления муниципального образования «Муниципальный округ Кезский район Удмуртской Республики».</w:t>
      </w:r>
    </w:p>
    <w:p w14:paraId="7EFC22E1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2.4.</w:t>
      </w:r>
      <w:r w:rsidRPr="00C900AF">
        <w:rPr>
          <w:rFonts w:ascii="Times New Roman" w:hAnsi="Times New Roman" w:cs="Times New Roman"/>
          <w:sz w:val="24"/>
          <w:szCs w:val="24"/>
        </w:rPr>
        <w:tab/>
        <w:t>Поступившее в органы местного самоуправления муниципального образования «Муниципальный округ Кезский район Удмуртской Республики» заявление в отношении зданий, сооружений, за эксплуатацией которых осуществляется государственный контроль (надзор), направляется в орган, осуществляющий государственный контроль (надзор) при эксплуатации зданий, сооружений, в порядке, установленном федеральным законодательством.</w:t>
      </w:r>
    </w:p>
    <w:p w14:paraId="29D3202E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2.5.</w:t>
      </w:r>
      <w:r w:rsidRPr="00C900AF">
        <w:rPr>
          <w:rFonts w:ascii="Times New Roman" w:hAnsi="Times New Roman" w:cs="Times New Roman"/>
          <w:sz w:val="24"/>
          <w:szCs w:val="24"/>
        </w:rPr>
        <w:tab/>
        <w:t>Срок проведения осмотра зданий, сооружений и направления лицам, ответственным за эксплуатацию зданий, сооружений, рекомендаций о мерах по устранению выявленных нарушений (в случае выявления нарушений требований законодательства) составляет не более 30 дней со дня регистрации заявления.</w:t>
      </w:r>
    </w:p>
    <w:p w14:paraId="238643B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</w:t>
      </w:r>
      <w:r w:rsidRPr="00C900AF">
        <w:rPr>
          <w:rFonts w:ascii="Times New Roman" w:hAnsi="Times New Roman" w:cs="Times New Roman"/>
          <w:sz w:val="24"/>
          <w:szCs w:val="24"/>
        </w:rPr>
        <w:tab/>
        <w:t>Проведение осмотров зданий и сооружений включает в себя:</w:t>
      </w:r>
    </w:p>
    <w:p w14:paraId="70E10731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2.6.1.</w:t>
      </w:r>
      <w:r w:rsidRPr="00C900AF">
        <w:rPr>
          <w:rFonts w:ascii="Times New Roman" w:hAnsi="Times New Roman" w:cs="Times New Roman"/>
          <w:sz w:val="24"/>
          <w:szCs w:val="24"/>
        </w:rPr>
        <w:tab/>
        <w:t>Выезд на объект осмотра, указанный в заявлении.</w:t>
      </w:r>
    </w:p>
    <w:p w14:paraId="03DDCDB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2.6.2.</w:t>
      </w:r>
      <w:r w:rsidRPr="00C900AF">
        <w:rPr>
          <w:rFonts w:ascii="Times New Roman" w:hAnsi="Times New Roman" w:cs="Times New Roman"/>
          <w:sz w:val="24"/>
          <w:szCs w:val="24"/>
        </w:rPr>
        <w:tab/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</w:t>
      </w:r>
    </w:p>
    <w:p w14:paraId="6F2A13D6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строительных конструкций, сетей инженерно-технического обеспечения и: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нарушений.</w:t>
      </w:r>
    </w:p>
    <w:p w14:paraId="3C47EC95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2.6.3.</w:t>
      </w:r>
      <w:r w:rsidRPr="00C900AF">
        <w:rPr>
          <w:rFonts w:ascii="Times New Roman" w:hAnsi="Times New Roman" w:cs="Times New Roman"/>
          <w:sz w:val="24"/>
          <w:szCs w:val="24"/>
        </w:rPr>
        <w:tab/>
        <w:t>Ознакомление с проектной документацией на здание, сооружение, изучение иных сведений об осматриваемом здании, сооружении, общей характеристики объемно-планировочных и конструктивных решений и систем инженерного оборудования здания, сооружения.</w:t>
      </w:r>
    </w:p>
    <w:p w14:paraId="2E4BE313" w14:textId="77777777" w:rsidR="00C900AF" w:rsidRPr="00786BB3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2.6.4.</w:t>
      </w:r>
      <w:r w:rsidRPr="00C900AF">
        <w:rPr>
          <w:rFonts w:ascii="Times New Roman" w:hAnsi="Times New Roman" w:cs="Times New Roman"/>
          <w:sz w:val="24"/>
          <w:szCs w:val="24"/>
        </w:rPr>
        <w:tab/>
        <w:t>Визуальное обследование конструкций с фотофиксацией (с</w:t>
      </w:r>
      <w:r w:rsidR="00786BB3" w:rsidRPr="00786BB3">
        <w:rPr>
          <w:rFonts w:ascii="Times New Roman" w:hAnsi="Times New Roman" w:cs="Times New Roman"/>
          <w:sz w:val="24"/>
          <w:szCs w:val="24"/>
        </w:rPr>
        <w:t xml:space="preserve"> </w:t>
      </w:r>
      <w:r w:rsidRPr="00C900AF">
        <w:rPr>
          <w:rFonts w:ascii="Times New Roman" w:hAnsi="Times New Roman" w:cs="Times New Roman"/>
          <w:sz w:val="24"/>
          <w:szCs w:val="24"/>
        </w:rPr>
        <w:t>указанием даты и времени) и видимых дефектов, проведени</w:t>
      </w:r>
      <w:r w:rsidR="00786BB3">
        <w:rPr>
          <w:rFonts w:ascii="Times New Roman" w:hAnsi="Times New Roman" w:cs="Times New Roman"/>
          <w:sz w:val="24"/>
          <w:szCs w:val="24"/>
        </w:rPr>
        <w:t>е замеров (при необходимости).</w:t>
      </w:r>
      <w:r w:rsidR="00786BB3">
        <w:rPr>
          <w:rFonts w:ascii="Times New Roman" w:hAnsi="Times New Roman" w:cs="Times New Roman"/>
          <w:sz w:val="24"/>
          <w:szCs w:val="24"/>
        </w:rPr>
        <w:tab/>
      </w:r>
    </w:p>
    <w:p w14:paraId="30532CA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2.6.5.</w:t>
      </w:r>
      <w:r w:rsidRPr="00C900AF">
        <w:rPr>
          <w:rFonts w:ascii="Times New Roman" w:hAnsi="Times New Roman" w:cs="Times New Roman"/>
          <w:sz w:val="24"/>
          <w:szCs w:val="24"/>
        </w:rPr>
        <w:tab/>
        <w:t>Привлечение к осмотру зданий, сооружений экспертов, представителей специализированных организаций (при необходимости, по согласованию).</w:t>
      </w:r>
    </w:p>
    <w:p w14:paraId="01E54AA8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2.6.6.</w:t>
      </w:r>
      <w:r w:rsidRPr="00C900AF">
        <w:rPr>
          <w:rFonts w:ascii="Times New Roman" w:hAnsi="Times New Roman" w:cs="Times New Roman"/>
          <w:sz w:val="24"/>
          <w:szCs w:val="24"/>
        </w:rPr>
        <w:tab/>
        <w:t>Составление акта осмотра здания, сооружения по форме согласно приложению N 1 к настоящему Порядку (далее - акт осмотра).</w:t>
      </w:r>
    </w:p>
    <w:p w14:paraId="546DBAC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 xml:space="preserve">К акту осмотра прикладываются материалы фотофиксации осматриваемого здания, </w:t>
      </w:r>
      <w:proofErr w:type="gramStart"/>
      <w:r w:rsidRPr="00C900AF">
        <w:rPr>
          <w:rFonts w:ascii="Times New Roman" w:hAnsi="Times New Roman" w:cs="Times New Roman"/>
          <w:sz w:val="24"/>
          <w:szCs w:val="24"/>
        </w:rPr>
        <w:t>сооружения,.</w:t>
      </w:r>
      <w:proofErr w:type="gramEnd"/>
      <w:r w:rsidRPr="00C900AF">
        <w:rPr>
          <w:rFonts w:ascii="Times New Roman" w:hAnsi="Times New Roman" w:cs="Times New Roman"/>
          <w:sz w:val="24"/>
          <w:szCs w:val="24"/>
        </w:rPr>
        <w:t xml:space="preserve"> заключения экспертов, специализированных организаций, привлеченных к осмотру, а также иные материалы, оформленные в ходе осмотра здания, сооружения.</w:t>
      </w:r>
    </w:p>
    <w:p w14:paraId="10A3B439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Акт осмотра составляется в трех экземплярах.</w:t>
      </w:r>
    </w:p>
    <w:p w14:paraId="7345BB35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lastRenderedPageBreak/>
        <w:t>Один экземпляр акта направляется (вручается) лицам, ответственным за эксплуатацию зданий, сооружений, второй экземпляр акта направляется (вручается) заявителю, третий экземпляр акта остается у членов Комиссии.</w:t>
      </w:r>
    </w:p>
    <w:p w14:paraId="552BCB8D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2.7.</w:t>
      </w:r>
      <w:r w:rsidRPr="00C900AF">
        <w:rPr>
          <w:rFonts w:ascii="Times New Roman" w:hAnsi="Times New Roman" w:cs="Times New Roman"/>
          <w:sz w:val="24"/>
          <w:szCs w:val="24"/>
        </w:rPr>
        <w:tab/>
        <w:t>По результатам осмотра здания, сооружения, в случае выявления нарушений требований законодательства, лицам, ответственным за эксплуатацию зданий, сооружений, в срок не позднее 10 дней со дня составления акта осмотра зданий,- сооружений направляются рекомендации о мерах по устранению выявленных нарушений согласно приложению N 2 к настоящему Порядку (далее - рекомендации).</w:t>
      </w:r>
    </w:p>
    <w:p w14:paraId="0C2CBE43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2.8.</w:t>
      </w:r>
      <w:r w:rsidRPr="00C900AF">
        <w:rPr>
          <w:rFonts w:ascii="Times New Roman" w:hAnsi="Times New Roman" w:cs="Times New Roman"/>
          <w:sz w:val="24"/>
          <w:szCs w:val="24"/>
        </w:rPr>
        <w:tab/>
        <w:t>При выявлении в ходе осмотра здания, сооружения нарушений</w:t>
      </w:r>
    </w:p>
    <w:p w14:paraId="2B8BC23E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требований законодательства, ответственность за которые предусмотрена Кодексом Российской Федерации об административных" правонарушениях, либо выявлении фактов совершения действия (бездействия), содержащего признаки состава преступления, Комиссия в срок не позднее 10 дней со дня составления акта осмотра зданий, сооружений передает материалы о выявленных нарушениях в орган, уполномоченный составлять протоколы об административных правонарушениях.</w:t>
      </w:r>
      <w:r w:rsidRPr="00C900AF">
        <w:rPr>
          <w:rFonts w:ascii="Times New Roman" w:hAnsi="Times New Roman" w:cs="Times New Roman"/>
          <w:sz w:val="24"/>
          <w:szCs w:val="24"/>
        </w:rPr>
        <w:tab/>
        <w:t>.</w:t>
      </w:r>
    </w:p>
    <w:p w14:paraId="2BA79D51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2.9.</w:t>
      </w:r>
      <w:r w:rsidRPr="00C900AF">
        <w:rPr>
          <w:rFonts w:ascii="Times New Roman" w:hAnsi="Times New Roman" w:cs="Times New Roman"/>
          <w:sz w:val="24"/>
          <w:szCs w:val="24"/>
        </w:rPr>
        <w:tab/>
        <w:t>Комиссия ведет учет проведенных осмотров в журнале учета осмотров зданий, сооружений согласно приложению N 3 к Порядку.</w:t>
      </w:r>
    </w:p>
    <w:p w14:paraId="584AE944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2.10.</w:t>
      </w:r>
      <w:r w:rsidRPr="00C900AF">
        <w:rPr>
          <w:rFonts w:ascii="Times New Roman" w:hAnsi="Times New Roman" w:cs="Times New Roman"/>
          <w:sz w:val="24"/>
          <w:szCs w:val="24"/>
        </w:rPr>
        <w:tab/>
        <w:t>Лица, ответственные за эксплуатацию зданий и сооружений, подлежащих осмотру:</w:t>
      </w:r>
    </w:p>
    <w:p w14:paraId="4CE3C26C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обеспечивают доступ членов Комиссии в осматриваемые здания, сооружения и представляют документацию, необходимую для проведения</w:t>
      </w:r>
      <w:r w:rsidR="00786BB3" w:rsidRPr="00786BB3">
        <w:rPr>
          <w:rFonts w:ascii="Times New Roman" w:hAnsi="Times New Roman" w:cs="Times New Roman"/>
          <w:sz w:val="24"/>
          <w:szCs w:val="24"/>
        </w:rPr>
        <w:t xml:space="preserve"> </w:t>
      </w:r>
      <w:r w:rsidRPr="00C900AF">
        <w:rPr>
          <w:rFonts w:ascii="Times New Roman" w:hAnsi="Times New Roman" w:cs="Times New Roman"/>
          <w:sz w:val="24"/>
          <w:szCs w:val="24"/>
        </w:rPr>
        <w:t>осмотра;</w:t>
      </w:r>
    </w:p>
    <w:p w14:paraId="58A69894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вправе присутствовать при проведении осмотра, давать объяснения по вопросам, относящимся к предмету осмотра;</w:t>
      </w:r>
    </w:p>
    <w:p w14:paraId="0A383C76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принимают меры по устранению выявленных нарушений требований законодательства, указанных в рекомендациях.</w:t>
      </w:r>
    </w:p>
    <w:p w14:paraId="2A74346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2.11.</w:t>
      </w:r>
      <w:r w:rsidRPr="00C900AF">
        <w:rPr>
          <w:rFonts w:ascii="Times New Roman" w:hAnsi="Times New Roman" w:cs="Times New Roman"/>
          <w:sz w:val="24"/>
          <w:szCs w:val="24"/>
        </w:rPr>
        <w:tab/>
        <w:t>Лица, ответственные за эксплуатацию зданий, сооружений, имеют право:</w:t>
      </w:r>
    </w:p>
    <w:p w14:paraId="470B8D2A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получать информацию о результатах осмотра;</w:t>
      </w:r>
    </w:p>
    <w:p w14:paraId="2133691D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знакомиться с актом осмотра;</w:t>
      </w:r>
    </w:p>
    <w:p w14:paraId="4C5443BE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обжаловать действия (бездействие) Комиссии, оспаривать акт осмотра.</w:t>
      </w:r>
    </w:p>
    <w:p w14:paraId="57B7B16E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2.12.</w:t>
      </w:r>
      <w:r w:rsidRPr="00C900AF">
        <w:rPr>
          <w:rFonts w:ascii="Times New Roman" w:hAnsi="Times New Roman" w:cs="Times New Roman"/>
          <w:sz w:val="24"/>
          <w:szCs w:val="24"/>
        </w:rPr>
        <w:tab/>
        <w:t>В случае отсутствия при проведении осмотра здания, сооружения уведомленного надлежащим образом лица, ответственного за эксплуатацию зданий и сооружений, либо его отказа от подписания акта осмотра при проведении осмотра здания, сооружения, в акте осмотра делается соответствующая отметка.</w:t>
      </w:r>
    </w:p>
    <w:p w14:paraId="3D1EA7E5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AF">
        <w:rPr>
          <w:rFonts w:ascii="Times New Roman" w:hAnsi="Times New Roman" w:cs="Times New Roman"/>
          <w:sz w:val="24"/>
          <w:szCs w:val="24"/>
        </w:rPr>
        <w:t>2.13.</w:t>
      </w:r>
      <w:r w:rsidRPr="00C900AF">
        <w:rPr>
          <w:rFonts w:ascii="Times New Roman" w:hAnsi="Times New Roman" w:cs="Times New Roman"/>
          <w:sz w:val="24"/>
          <w:szCs w:val="24"/>
        </w:rPr>
        <w:tab/>
        <w:t>Повторный осмотр зданий и сооружений проводится в случае выявления нарушений требований законодательства Российской Федерации к эксплуатации зданий, сооружений, в том числе,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14:paraId="5C1BDB59" w14:textId="77777777" w:rsidR="00C900AF" w:rsidRPr="00C900AF" w:rsidRDefault="00C900AF" w:rsidP="00C9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0AF" w:rsidRPr="00C9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4F16" w14:textId="77777777" w:rsidR="0094096E" w:rsidRDefault="0094096E" w:rsidP="00F76A5B">
      <w:pPr>
        <w:spacing w:after="0" w:line="240" w:lineRule="auto"/>
      </w:pPr>
      <w:r>
        <w:separator/>
      </w:r>
    </w:p>
  </w:endnote>
  <w:endnote w:type="continuationSeparator" w:id="0">
    <w:p w14:paraId="7DE8C3FE" w14:textId="77777777" w:rsidR="0094096E" w:rsidRDefault="0094096E" w:rsidP="00F7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3EB8" w14:textId="77777777" w:rsidR="0094096E" w:rsidRDefault="0094096E" w:rsidP="00F76A5B">
      <w:pPr>
        <w:spacing w:after="0" w:line="240" w:lineRule="auto"/>
      </w:pPr>
      <w:r>
        <w:separator/>
      </w:r>
    </w:p>
  </w:footnote>
  <w:footnote w:type="continuationSeparator" w:id="0">
    <w:p w14:paraId="26C4A375" w14:textId="77777777" w:rsidR="0094096E" w:rsidRDefault="0094096E" w:rsidP="00F76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0AF"/>
    <w:rsid w:val="00786BB3"/>
    <w:rsid w:val="0094096E"/>
    <w:rsid w:val="00C900AF"/>
    <w:rsid w:val="00D359C6"/>
    <w:rsid w:val="00F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DF65"/>
  <w15:docId w15:val="{98FB7BF1-EEC0-4A46-9E16-054877A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A5B"/>
  </w:style>
  <w:style w:type="paragraph" w:styleId="a5">
    <w:name w:val="footer"/>
    <w:basedOn w:val="a"/>
    <w:link w:val="a6"/>
    <w:uiPriority w:val="99"/>
    <w:unhideWhenUsed/>
    <w:rsid w:val="00F7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2</cp:revision>
  <cp:lastPrinted>2023-11-18T14:27:00Z</cp:lastPrinted>
  <dcterms:created xsi:type="dcterms:W3CDTF">2023-10-27T04:04:00Z</dcterms:created>
  <dcterms:modified xsi:type="dcterms:W3CDTF">2023-11-18T14:27:00Z</dcterms:modified>
</cp:coreProperties>
</file>