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E7E" w:rsidRDefault="004B7BA8">
      <w:pPr>
        <w:ind w:left="3540" w:firstLine="708"/>
        <w:rPr>
          <w:lang w:eastAsia="en-US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margin">
              <wp:posOffset>2735580</wp:posOffset>
            </wp:positionH>
            <wp:positionV relativeFrom="page">
              <wp:posOffset>399415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>
        <w:tab/>
      </w:r>
      <w:r>
        <w:tab/>
      </w:r>
    </w:p>
    <w:p w:rsidR="00AE7E7E" w:rsidRDefault="004B7BA8">
      <w:pPr>
        <w:ind w:left="3540" w:firstLine="708"/>
        <w:rPr>
          <w:b/>
          <w:lang w:val="ru-RU"/>
        </w:rPr>
      </w:pPr>
      <w:r>
        <w:rPr>
          <w:lang w:val="ru-RU"/>
        </w:rPr>
        <w:t xml:space="preserve">               </w:t>
      </w:r>
    </w:p>
    <w:p w:rsidR="00AE7E7E" w:rsidRDefault="00AE7E7E">
      <w:pPr>
        <w:ind w:left="3540" w:firstLine="708"/>
        <w:jc w:val="right"/>
        <w:rPr>
          <w:b/>
          <w:lang w:val="ru-RU"/>
        </w:rPr>
      </w:pP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СОВЕТ  ДЕПУТАТОВ  </w:t>
      </w: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:rsidR="00AE7E7E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:rsidR="00AE7E7E" w:rsidRDefault="004B7BA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AE7E7E" w:rsidRDefault="004B7BA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>
        <w:rPr>
          <w:b/>
          <w:bCs/>
          <w:sz w:val="24"/>
          <w:szCs w:val="24"/>
        </w:rPr>
        <w:t>»</w:t>
      </w:r>
    </w:p>
    <w:bookmarkEnd w:id="1"/>
    <w:p w:rsidR="00AE7E7E" w:rsidRDefault="004B7BA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C25510">
        <w:rPr>
          <w:b/>
          <w:color w:val="000000"/>
          <w:spacing w:val="-4"/>
          <w:lang w:val="ru-RU"/>
        </w:rPr>
        <w:t>О проекте решения Совета депутатов</w:t>
      </w:r>
      <w:r w:rsidRPr="00C25510">
        <w:rPr>
          <w:color w:val="000000"/>
          <w:lang w:val="ru-RU"/>
        </w:rPr>
        <w:t xml:space="preserve"> </w:t>
      </w:r>
      <w:r w:rsidRPr="00C25510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>«О внесении изменений в Устав</w:t>
      </w: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 xml:space="preserve"> муниципального образования «Муниципальный округ Кезский район Удмуртской Республики»</w:t>
      </w:r>
    </w:p>
    <w:p w:rsidR="00AE7E7E" w:rsidRDefault="00AE7E7E">
      <w:pPr>
        <w:widowControl w:val="0"/>
        <w:jc w:val="center"/>
        <w:rPr>
          <w:rFonts w:eastAsia="Calibri"/>
          <w:b/>
          <w:lang w:val="ru-RU" w:eastAsia="ru-RU"/>
        </w:rPr>
      </w:pPr>
    </w:p>
    <w:p w:rsidR="00AE7E7E" w:rsidRDefault="004B7BA8" w:rsidP="007C7120">
      <w:pPr>
        <w:widowControl w:val="0"/>
        <w:ind w:firstLine="567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Рассмотрев проект </w:t>
      </w:r>
      <w:r w:rsidRPr="00C25510">
        <w:rPr>
          <w:color w:val="000000"/>
          <w:spacing w:val="-4"/>
          <w:lang w:val="ru-RU"/>
        </w:rPr>
        <w:t>решения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4"/>
        </w:rPr>
        <w:t> </w:t>
      </w:r>
      <w:r w:rsidRPr="00C25510">
        <w:rPr>
          <w:color w:val="000000"/>
          <w:spacing w:val="-4"/>
          <w:lang w:val="ru-RU"/>
        </w:rPr>
        <w:t xml:space="preserve"> «О внесении изменений в Устав муниципального образования «Муниципальный округ Кезский район Удмуртской Республики» (далее – проект решения)</w:t>
      </w:r>
      <w:r w:rsidRPr="00C25510">
        <w:rPr>
          <w:color w:val="000000"/>
          <w:spacing w:val="-3"/>
          <w:lang w:val="ru-RU"/>
        </w:rPr>
        <w:t xml:space="preserve">, в </w:t>
      </w:r>
      <w:r w:rsidRPr="00C25510">
        <w:rPr>
          <w:color w:val="000000"/>
          <w:lang w:val="ru-RU"/>
        </w:rPr>
        <w:t xml:space="preserve">соответствии с пунктом 1 части 3 статьи 28 и частью 4 статьи 44 Федерального закона от 6 </w:t>
      </w:r>
      <w:r w:rsidRPr="00C25510">
        <w:rPr>
          <w:color w:val="000000"/>
          <w:spacing w:val="-3"/>
          <w:lang w:val="ru-RU"/>
        </w:rPr>
        <w:t xml:space="preserve">октября 2003 года № 131-ФЗ «Об общих принципах организации местного самоуправления в </w:t>
      </w:r>
      <w:r w:rsidRPr="00C25510">
        <w:rPr>
          <w:color w:val="000000"/>
          <w:spacing w:val="-6"/>
          <w:lang w:val="ru-RU"/>
        </w:rPr>
        <w:t>Российской Федерации»</w:t>
      </w:r>
      <w:r>
        <w:rPr>
          <w:lang w:val="ru-RU" w:eastAsia="ru-RU"/>
        </w:rPr>
        <w:t>, Совет депутатов муниципального образования «Муниципальный округ Кезский  район Удмуртской Республики» РЕШАЕТ: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9" w:right="72" w:firstLine="523"/>
        <w:jc w:val="both"/>
        <w:rPr>
          <w:lang w:val="ru-RU"/>
        </w:rPr>
      </w:pPr>
      <w:r>
        <w:rPr>
          <w:lang w:val="ru-RU" w:eastAsia="ru-RU"/>
        </w:rPr>
        <w:t>1. </w:t>
      </w:r>
      <w:r w:rsidRPr="00C25510">
        <w:rPr>
          <w:color w:val="000000"/>
          <w:spacing w:val="-3"/>
          <w:lang w:val="ru-RU"/>
        </w:rPr>
        <w:t xml:space="preserve">1. Обнародовать прилагаемый проект решения </w:t>
      </w:r>
      <w:r w:rsidRPr="00C25510">
        <w:rPr>
          <w:color w:val="000000"/>
          <w:lang w:val="ru-RU"/>
        </w:rPr>
        <w:t>в порядке, предусмотренном статьей 41 Устава муниципального образования «Муниципальный округ Кезский район Удмуртской Республики».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34" w:right="67" w:firstLine="494"/>
        <w:jc w:val="both"/>
        <w:rPr>
          <w:lang w:val="ru-RU"/>
        </w:rPr>
      </w:pPr>
      <w:r w:rsidRPr="00C25510">
        <w:rPr>
          <w:color w:val="000000"/>
          <w:spacing w:val="-2"/>
          <w:lang w:val="ru-RU"/>
        </w:rPr>
        <w:t xml:space="preserve">2. Главе муниципального образования «Муниципальный округ Кезский район Удмуртской Республики» организовать и обеспечить проведение </w:t>
      </w:r>
      <w:r w:rsidRPr="00C25510">
        <w:rPr>
          <w:color w:val="000000"/>
          <w:lang w:val="ru-RU"/>
        </w:rPr>
        <w:t xml:space="preserve">публичных слушаний по проекту решения в порядке, предусмотренном Положением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Республики», </w:t>
      </w:r>
      <w:r>
        <w:rPr>
          <w:color w:val="000000"/>
          <w:highlight w:val="yellow"/>
        </w:rPr>
        <w:t> </w:t>
      </w:r>
      <w:r w:rsidRPr="00C25510">
        <w:rPr>
          <w:color w:val="000000"/>
          <w:lang w:val="ru-RU"/>
        </w:rPr>
        <w:t>утверждённого решением Совета депутатов муниципального образования «Муниципальный округ Кезский район Удмуртской Республики» от 18 февраля 2022 года № 174</w:t>
      </w:r>
      <w:r w:rsidRPr="00C25510">
        <w:rPr>
          <w:color w:val="000000"/>
          <w:spacing w:val="-7"/>
          <w:lang w:val="ru-RU"/>
        </w:rPr>
        <w:t>.</w:t>
      </w:r>
    </w:p>
    <w:p w:rsidR="00AE7E7E" w:rsidRPr="006A5221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9" w:right="53" w:firstLine="499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3. Установить, что предложения и замечания к проекту решения представляются в Совет </w:t>
      </w:r>
      <w:r w:rsidRPr="00C25510">
        <w:rPr>
          <w:color w:val="000000"/>
          <w:spacing w:val="-4"/>
          <w:lang w:val="ru-RU"/>
        </w:rPr>
        <w:t xml:space="preserve">депутатов муниципального образования «Муниципальный округ Кезский район Удмуртской Республики» по адресу: УР, Кезский район, п. Кез, ул. </w:t>
      </w:r>
      <w:r w:rsidRPr="006A5221">
        <w:rPr>
          <w:color w:val="000000"/>
          <w:spacing w:val="-4"/>
          <w:lang w:val="ru-RU"/>
        </w:rPr>
        <w:t>Кирова, д.5</w:t>
      </w:r>
      <w:r>
        <w:rPr>
          <w:color w:val="000000"/>
          <w:spacing w:val="-4"/>
        </w:rPr>
        <w:t> </w:t>
      </w:r>
      <w:r w:rsidRPr="006A5221">
        <w:rPr>
          <w:color w:val="000000"/>
          <w:spacing w:val="-4"/>
          <w:lang w:val="ru-RU"/>
        </w:rPr>
        <w:t xml:space="preserve"> в срок до </w:t>
      </w:r>
      <w:r w:rsidR="006A5221">
        <w:rPr>
          <w:color w:val="000000"/>
          <w:spacing w:val="-4"/>
          <w:lang w:val="ru-RU"/>
        </w:rPr>
        <w:t>30 июня</w:t>
      </w:r>
      <w:r w:rsidRPr="006A5221">
        <w:rPr>
          <w:color w:val="000000"/>
          <w:spacing w:val="-4"/>
          <w:lang w:val="ru-RU"/>
        </w:rPr>
        <w:t xml:space="preserve"> 202</w:t>
      </w:r>
      <w:r w:rsidR="006A5221">
        <w:rPr>
          <w:color w:val="000000"/>
          <w:spacing w:val="-4"/>
          <w:lang w:val="ru-RU"/>
        </w:rPr>
        <w:t>3</w:t>
      </w:r>
      <w:r w:rsidRPr="006A5221">
        <w:rPr>
          <w:color w:val="000000"/>
          <w:spacing w:val="-4"/>
          <w:lang w:val="ru-RU"/>
        </w:rPr>
        <w:t xml:space="preserve"> года.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7"/>
        <w:jc w:val="both"/>
        <w:rPr>
          <w:lang w:val="ru-RU"/>
        </w:rPr>
      </w:pPr>
      <w:r w:rsidRPr="00C25510">
        <w:rPr>
          <w:color w:val="000000"/>
          <w:spacing w:val="-5"/>
          <w:lang w:val="ru-RU"/>
        </w:rPr>
        <w:t>4. Установить, что поступившие к проекту решения замечания и предложения рассматриваются Президиумом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5"/>
        </w:rPr>
        <w:t> </w:t>
      </w:r>
      <w:r w:rsidRPr="00C25510">
        <w:rPr>
          <w:color w:val="000000"/>
          <w:spacing w:val="-5"/>
          <w:lang w:val="ru-RU"/>
        </w:rPr>
        <w:t xml:space="preserve"> совместно с их авторами.</w:t>
      </w:r>
    </w:p>
    <w:p w:rsidR="00AE7E7E" w:rsidRPr="00C25510" w:rsidRDefault="00AE7E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91" w:firstLine="494"/>
        <w:jc w:val="both"/>
        <w:rPr>
          <w:lang w:val="ru-RU"/>
        </w:rPr>
      </w:pPr>
    </w:p>
    <w:p w:rsidR="00AE7E7E" w:rsidRPr="00C25510" w:rsidRDefault="004B7BA8">
      <w:pPr>
        <w:widowControl w:val="0"/>
        <w:rPr>
          <w:lang w:val="ru-RU"/>
        </w:rPr>
      </w:pPr>
      <w:r>
        <w:rPr>
          <w:lang w:val="ru-RU" w:eastAsia="ru-RU"/>
        </w:rPr>
        <w:t>Председатель Совета депутатов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муниципального образования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«Муниципальный округ Кезский район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Удмуртской Республики»                                                                                   Д.Л. Миронов</w:t>
      </w:r>
    </w:p>
    <w:p w:rsidR="00AE7E7E" w:rsidRDefault="00AE7E7E">
      <w:pPr>
        <w:widowControl w:val="0"/>
        <w:rPr>
          <w:lang w:val="ru-RU" w:eastAsia="ru-RU"/>
        </w:rPr>
      </w:pPr>
    </w:p>
    <w:p w:rsidR="00AE7E7E" w:rsidRDefault="004B7BA8">
      <w:pPr>
        <w:jc w:val="both"/>
        <w:rPr>
          <w:lang w:val="ru-RU"/>
        </w:rPr>
      </w:pPr>
      <w:r>
        <w:rPr>
          <w:lang w:val="ru-RU"/>
        </w:rPr>
        <w:t>п. Кез</w:t>
      </w:r>
    </w:p>
    <w:p w:rsidR="008A7EF7" w:rsidRDefault="008A7EF7">
      <w:pPr>
        <w:jc w:val="both"/>
        <w:rPr>
          <w:lang w:val="ru-RU"/>
        </w:rPr>
      </w:pPr>
      <w:r>
        <w:rPr>
          <w:lang w:val="ru-RU"/>
        </w:rPr>
        <w:t>26 мая 2023</w:t>
      </w:r>
    </w:p>
    <w:p w:rsidR="008A7EF7" w:rsidRDefault="008A7EF7">
      <w:pPr>
        <w:jc w:val="both"/>
        <w:rPr>
          <w:lang w:val="ru-RU"/>
        </w:rPr>
      </w:pPr>
      <w:r>
        <w:rPr>
          <w:lang w:val="ru-RU"/>
        </w:rPr>
        <w:t>№ 321</w:t>
      </w:r>
    </w:p>
    <w:p w:rsidR="007C7120" w:rsidRDefault="007C7120">
      <w:pPr>
        <w:jc w:val="both"/>
        <w:rPr>
          <w:lang w:val="ru-RU"/>
        </w:rPr>
      </w:pPr>
    </w:p>
    <w:p w:rsidR="00C25510" w:rsidRDefault="00C25510" w:rsidP="00C25510">
      <w:pPr>
        <w:jc w:val="right"/>
        <w:rPr>
          <w:b/>
          <w:bCs/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lastRenderedPageBreak/>
        <w:t>ПРОЕКТ</w:t>
      </w:r>
    </w:p>
    <w:p w:rsidR="007C7120" w:rsidRPr="00C25510" w:rsidRDefault="007C7120" w:rsidP="00C25510">
      <w:pPr>
        <w:jc w:val="right"/>
        <w:rPr>
          <w:b/>
          <w:bCs/>
          <w:color w:val="00000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0" allowOverlap="1" wp14:anchorId="3D79FB4F" wp14:editId="0BAAD0A2">
            <wp:simplePos x="0" y="0"/>
            <wp:positionH relativeFrom="margin">
              <wp:posOffset>2657475</wp:posOffset>
            </wp:positionH>
            <wp:positionV relativeFrom="page">
              <wp:posOffset>861695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742116899" name="Рисунок 74211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221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СОВЕТ  ДЕПУТАТОВ  </w:t>
      </w: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:rsidR="007C7120" w:rsidRDefault="007C7120" w:rsidP="007C7120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:rsidR="007C7120" w:rsidRDefault="007C7120" w:rsidP="007C7120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:rsidR="007C7120" w:rsidRDefault="007C7120" w:rsidP="007C7120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7C7120" w:rsidRDefault="007C7120" w:rsidP="007C7120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:rsidR="007C7120" w:rsidRDefault="007C7120" w:rsidP="007C7120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7C7120" w:rsidRDefault="007C7120" w:rsidP="007C7120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:rsidR="007C7120" w:rsidRDefault="007C7120" w:rsidP="007C7120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7C7120" w:rsidRDefault="007C7120" w:rsidP="007C7120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 </w:t>
      </w:r>
    </w:p>
    <w:p w:rsidR="00C25510" w:rsidRPr="00C25510" w:rsidRDefault="00C25510" w:rsidP="00C25510">
      <w:pPr>
        <w:jc w:val="center"/>
        <w:rPr>
          <w:color w:val="000000"/>
          <w:lang w:val="ru-RU" w:eastAsia="ru-RU"/>
        </w:rPr>
      </w:pPr>
      <w:r w:rsidRPr="00C25510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:rsidR="00C25510" w:rsidRPr="00C25510" w:rsidRDefault="00C25510" w:rsidP="00C25510">
      <w:pPr>
        <w:ind w:firstLine="708"/>
        <w:jc w:val="both"/>
        <w:rPr>
          <w:color w:val="000000"/>
          <w:lang w:val="ru-RU" w:eastAsia="ru-RU"/>
        </w:rPr>
      </w:pPr>
      <w:r w:rsidRPr="00C25510">
        <w:rPr>
          <w:color w:val="000000"/>
          <w:spacing w:val="6"/>
          <w:lang w:val="ru-RU" w:eastAsia="ru-RU"/>
        </w:rPr>
        <w:t xml:space="preserve">В </w:t>
      </w:r>
      <w:r w:rsidRPr="00306FB2">
        <w:rPr>
          <w:spacing w:val="6"/>
          <w:lang w:val="ru-RU" w:eastAsia="ru-RU"/>
        </w:rPr>
        <w:t>соответствии с </w:t>
      </w:r>
      <w:hyperlink r:id="rId8" w:tgtFrame="_blank" w:history="1">
        <w:r w:rsidRPr="00306FB2">
          <w:rPr>
            <w:lang w:val="ru-RU" w:eastAsia="ru-RU"/>
          </w:rPr>
          <w:t>Федеральным законом от 6 октября 2003 года № 131-ФЗ</w:t>
        </w:r>
      </w:hyperlink>
      <w:r w:rsidRPr="00306FB2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306FB2">
        <w:rPr>
          <w:spacing w:val="4"/>
          <w:lang w:val="ru-RU" w:eastAsia="ru-RU"/>
        </w:rPr>
        <w:t>Российской Федерации», , </w:t>
      </w:r>
      <w:hyperlink r:id="rId9" w:tgtFrame="_blank" w:history="1">
        <w:r w:rsidRPr="00306FB2">
          <w:rPr>
            <w:spacing w:val="4"/>
            <w:lang w:val="ru-RU" w:eastAsia="ru-RU"/>
          </w:rPr>
          <w:t>Уставом</w:t>
        </w:r>
      </w:hyperlink>
      <w:r w:rsidRPr="00306FB2">
        <w:rPr>
          <w:spacing w:val="4"/>
          <w:lang w:val="ru-RU" w:eastAsia="ru-RU"/>
        </w:rPr>
        <w:t> му</w:t>
      </w:r>
      <w:r w:rsidRPr="00C25510">
        <w:rPr>
          <w:color w:val="000000"/>
          <w:spacing w:val="4"/>
          <w:lang w:val="ru-RU" w:eastAsia="ru-RU"/>
        </w:rPr>
        <w:t xml:space="preserve">ниципального образования «Муниципальный округ Кезский район Удмуртской Республики» </w:t>
      </w:r>
      <w:r w:rsidRPr="007C7120">
        <w:rPr>
          <w:color w:val="000000"/>
          <w:spacing w:val="4"/>
          <w:lang w:val="ru-RU" w:eastAsia="ru-RU"/>
        </w:rPr>
        <w:t>С</w:t>
      </w:r>
      <w:r w:rsidRPr="007C7120">
        <w:rPr>
          <w:color w:val="000000"/>
          <w:lang w:val="ru-RU" w:eastAsia="ru-RU"/>
        </w:rPr>
        <w:t>овет депутатов муниципального образования «Муниципальный округ Кезский район Удмуртской Республики»</w:t>
      </w:r>
      <w:r w:rsidR="007C7120">
        <w:rPr>
          <w:color w:val="000000"/>
          <w:lang w:val="ru-RU" w:eastAsia="ru-RU"/>
        </w:rPr>
        <w:t xml:space="preserve"> </w:t>
      </w:r>
      <w:r w:rsidR="007C7120" w:rsidRPr="007C7120">
        <w:rPr>
          <w:b/>
          <w:bCs/>
          <w:color w:val="000000"/>
          <w:lang w:val="ru-RU" w:eastAsia="ru-RU"/>
        </w:rPr>
        <w:t>РЕШАЕТ</w:t>
      </w:r>
      <w:r w:rsidR="007C7120">
        <w:rPr>
          <w:color w:val="000000"/>
          <w:lang w:val="ru-RU" w:eastAsia="ru-RU"/>
        </w:rPr>
        <w:t>:</w:t>
      </w:r>
    </w:p>
    <w:p w:rsidR="00C25510" w:rsidRPr="00306FB2" w:rsidRDefault="00C25510" w:rsidP="00C25510">
      <w:pPr>
        <w:ind w:firstLine="708"/>
        <w:jc w:val="both"/>
        <w:rPr>
          <w:lang w:val="ru-RU" w:eastAsia="ru-RU"/>
        </w:rPr>
      </w:pPr>
      <w:r w:rsidRPr="00C25510">
        <w:rPr>
          <w:color w:val="000000"/>
          <w:spacing w:val="-1"/>
          <w:lang w:val="ru-RU" w:eastAsia="ru-RU"/>
        </w:rPr>
        <w:t xml:space="preserve">1. Внести </w:t>
      </w:r>
      <w:r w:rsidRPr="00306FB2">
        <w:rPr>
          <w:spacing w:val="-1"/>
          <w:lang w:val="ru-RU" w:eastAsia="ru-RU"/>
        </w:rPr>
        <w:t>в </w:t>
      </w:r>
      <w:hyperlink r:id="rId10" w:tgtFrame="_blank" w:history="1">
        <w:r w:rsidRPr="00306FB2">
          <w:rPr>
            <w:spacing w:val="-1"/>
            <w:lang w:val="ru-RU" w:eastAsia="ru-RU"/>
          </w:rPr>
          <w:t>Устав</w:t>
        </w:r>
      </w:hyperlink>
      <w:r w:rsidRPr="00306FB2">
        <w:rPr>
          <w:spacing w:val="-1"/>
          <w:lang w:val="ru-RU" w:eastAsia="ru-RU"/>
        </w:rPr>
        <w:t> </w:t>
      </w:r>
      <w:r w:rsidRPr="00306FB2">
        <w:rPr>
          <w:lang w:val="ru-RU" w:eastAsia="ru-RU"/>
        </w:rPr>
        <w:t>муниципального образования </w:t>
      </w:r>
      <w:r w:rsidRPr="00306FB2">
        <w:rPr>
          <w:spacing w:val="-8"/>
          <w:lang w:val="ru-RU" w:eastAsia="ru-RU"/>
        </w:rPr>
        <w:t>«Муниципальный округ </w:t>
      </w:r>
      <w:r w:rsidRPr="00306FB2">
        <w:rPr>
          <w:lang w:val="ru-RU" w:eastAsia="ru-RU"/>
        </w:rPr>
        <w:t>Кезский</w:t>
      </w:r>
      <w:r w:rsidRPr="00306FB2">
        <w:rPr>
          <w:spacing w:val="-8"/>
          <w:lang w:val="ru-RU" w:eastAsia="ru-RU"/>
        </w:rPr>
        <w:t> район Удмуртской Республики», принятый </w:t>
      </w:r>
      <w:hyperlink r:id="rId11" w:tgtFrame="_blank" w:history="1">
        <w:r w:rsidRPr="00306FB2">
          <w:rPr>
            <w:spacing w:val="-8"/>
            <w:lang w:val="ru-RU" w:eastAsia="ru-RU"/>
          </w:rPr>
          <w:t>решением Совета </w:t>
        </w:r>
        <w:r w:rsidRPr="00306FB2">
          <w:rPr>
            <w:lang w:val="ru-RU" w:eastAsia="ru-RU"/>
          </w:rPr>
          <w:t>депутатов муниципального образования «Муниципальный округ Кезский район Удмуртской Республики» от от 9 декабря 2021 года № 81</w:t>
        </w:r>
      </w:hyperlink>
      <w:r w:rsidRPr="00306FB2">
        <w:rPr>
          <w:lang w:val="ru-RU" w:eastAsia="ru-RU"/>
        </w:rPr>
        <w:t>, следующие изменения:</w:t>
      </w:r>
    </w:p>
    <w:p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2)</w:t>
      </w:r>
      <w:r w:rsidRPr="00306FB2">
        <w:rPr>
          <w:lang w:val="ru-RU" w:eastAsia="ru-RU"/>
        </w:rPr>
        <w:tab/>
        <w:t>в статье 1</w:t>
      </w:r>
      <w:r>
        <w:rPr>
          <w:lang w:val="ru-RU" w:eastAsia="ru-RU"/>
        </w:rPr>
        <w:t>4</w:t>
      </w:r>
      <w:r w:rsidRPr="00306FB2">
        <w:rPr>
          <w:lang w:val="ru-RU" w:eastAsia="ru-RU"/>
        </w:rPr>
        <w:t>:</w:t>
      </w:r>
    </w:p>
    <w:p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а)</w:t>
      </w:r>
      <w:r w:rsidRPr="00306FB2">
        <w:rPr>
          <w:lang w:val="ru-RU" w:eastAsia="ru-RU"/>
        </w:rPr>
        <w:tab/>
        <w:t>часть 3 изложить в следующей редакции:</w:t>
      </w:r>
    </w:p>
    <w:p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«3.Порядок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</w:t>
      </w:r>
      <w:r>
        <w:rPr>
          <w:lang w:val="ru-RU" w:eastAsia="ru-RU"/>
        </w:rPr>
        <w:t>Муниципальный округ Кезский район Удмуртской Республики</w:t>
      </w:r>
      <w:r w:rsidRPr="00306FB2">
        <w:rPr>
          <w:lang w:val="ru-RU" w:eastAsia="ru-RU"/>
        </w:rPr>
        <w:t>» в информационно-телекоммуникационной сети «Интернет» с учетом положений Федерального закона от 9 февраля 2009года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A5221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 xml:space="preserve">Нормативным правовым актом </w:t>
      </w:r>
      <w:r w:rsidR="00160B8B">
        <w:rPr>
          <w:lang w:val="ru-RU" w:eastAsia="ru-RU"/>
        </w:rPr>
        <w:t xml:space="preserve">Совета депутатов </w:t>
      </w:r>
      <w:r w:rsidRPr="00306FB2">
        <w:rPr>
          <w:lang w:val="ru-RU" w:eastAsia="ru-RU"/>
        </w:rPr>
        <w:t xml:space="preserve">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</w:t>
      </w:r>
      <w:r w:rsidRPr="00306FB2">
        <w:rPr>
          <w:lang w:val="ru-RU" w:eastAsia="ru-RU"/>
        </w:rPr>
        <w:lastRenderedPageBreak/>
        <w:t>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Федерации.»;</w:t>
      </w:r>
    </w:p>
    <w:p w:rsidR="00C25510" w:rsidRPr="00306FB2" w:rsidRDefault="00C25510" w:rsidP="00C25510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2. Главе муниципального образования «Муниципальный округ Кезский район Удмуртской Республики»</w:t>
      </w:r>
      <w:r w:rsidRPr="00306FB2">
        <w:rPr>
          <w:b/>
          <w:bCs/>
          <w:lang w:val="ru-RU" w:eastAsia="ru-RU"/>
        </w:rPr>
        <w:t> </w:t>
      </w:r>
      <w:r w:rsidRPr="00306FB2">
        <w:rPr>
          <w:lang w:val="ru-RU" w:eastAsia="ru-RU"/>
        </w:rPr>
        <w:t>направить</w:t>
      </w:r>
      <w:r w:rsidRPr="00306FB2">
        <w:rPr>
          <w:b/>
          <w:bCs/>
          <w:lang w:val="ru-RU" w:eastAsia="ru-RU"/>
        </w:rPr>
        <w:t> </w:t>
      </w:r>
      <w:r w:rsidRPr="00306FB2">
        <w:rPr>
          <w:lang w:val="ru-RU" w:eastAsia="ru-RU"/>
        </w:rPr>
        <w:t>настоящее решение на государственную регистрацию в порядке, предусмотренном </w:t>
      </w:r>
      <w:hyperlink r:id="rId12" w:tgtFrame="_blank" w:history="1">
        <w:r w:rsidRPr="00306FB2">
          <w:rPr>
            <w:lang w:val="ru-RU" w:eastAsia="ru-RU"/>
          </w:rPr>
          <w:t>Федеральным законом от 21 июля 2005 года № 97-ФЗ</w:t>
        </w:r>
      </w:hyperlink>
      <w:r w:rsidRPr="00306FB2">
        <w:rPr>
          <w:lang w:val="ru-RU" w:eastAsia="ru-RU"/>
        </w:rPr>
        <w:t> «О государственной регистрации уставов муниципальных образований».</w:t>
      </w:r>
    </w:p>
    <w:p w:rsidR="00C25510" w:rsidRPr="00C25510" w:rsidRDefault="00C25510" w:rsidP="00C25510">
      <w:pPr>
        <w:ind w:firstLine="709"/>
        <w:jc w:val="both"/>
        <w:rPr>
          <w:color w:val="000000"/>
          <w:lang w:val="ru-RU" w:eastAsia="ru-RU"/>
        </w:rPr>
      </w:pPr>
      <w:r w:rsidRPr="00306FB2">
        <w:rPr>
          <w:lang w:val="ru-RU" w:eastAsia="ru-RU"/>
        </w:rPr>
        <w:t xml:space="preserve">3. Настоящее решение подлежит официальному опубликованию после </w:t>
      </w:r>
      <w:r w:rsidRPr="00C25510">
        <w:rPr>
          <w:color w:val="000000"/>
          <w:lang w:val="ru-RU" w:eastAsia="ru-RU"/>
        </w:rPr>
        <w:t>его государственной регистрации и вступает в силу после официального опубликования.</w:t>
      </w:r>
    </w:p>
    <w:p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Председатель Совета депутатов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муниципального образования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«Муниципальный округ Кезский район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Удмуртской Республики»</w:t>
      </w:r>
      <w:r w:rsidR="007C7120">
        <w:rPr>
          <w:color w:val="000000"/>
          <w:lang w:val="ru-RU" w:eastAsia="ru-RU"/>
        </w:rPr>
        <w:t xml:space="preserve">                                                                              Д</w:t>
      </w:r>
      <w:r w:rsidRPr="00C25510">
        <w:rPr>
          <w:color w:val="000000"/>
          <w:lang w:val="ru-RU" w:eastAsia="ru-RU"/>
        </w:rPr>
        <w:t>.Л. Миронов</w:t>
      </w:r>
    </w:p>
    <w:p w:rsidR="00C25510" w:rsidRPr="00C25510" w:rsidRDefault="00C25510" w:rsidP="00C25510">
      <w:pPr>
        <w:jc w:val="right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Глава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муниципального образования</w:t>
      </w:r>
    </w:p>
    <w:p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«Муниципальный округ Кезский район</w:t>
      </w:r>
    </w:p>
    <w:p w:rsidR="00C25510" w:rsidRPr="00C25510" w:rsidRDefault="00C25510" w:rsidP="00C25510">
      <w:pPr>
        <w:rPr>
          <w:lang w:val="ru-RU" w:eastAsia="ru-RU"/>
        </w:rPr>
      </w:pPr>
      <w:r w:rsidRPr="00C25510">
        <w:rPr>
          <w:color w:val="000000"/>
          <w:lang w:val="ru-RU" w:eastAsia="ru-RU"/>
        </w:rPr>
        <w:t>Удмуртской Республики»</w:t>
      </w:r>
      <w:r w:rsidR="007C7120">
        <w:rPr>
          <w:color w:val="000000"/>
          <w:lang w:val="ru-RU" w:eastAsia="ru-RU"/>
        </w:rPr>
        <w:t xml:space="preserve">                                                                               </w:t>
      </w:r>
      <w:r w:rsidRPr="00C25510">
        <w:rPr>
          <w:color w:val="000000"/>
          <w:lang w:val="ru-RU" w:eastAsia="ru-RU"/>
        </w:rPr>
        <w:t>И.О. Богданов</w:t>
      </w:r>
    </w:p>
    <w:p w:rsidR="00AE7E7E" w:rsidRDefault="00AE7E7E" w:rsidP="00C25510">
      <w:pPr>
        <w:jc w:val="both"/>
        <w:rPr>
          <w:lang w:val="ru-RU" w:eastAsia="ru-RU"/>
        </w:rPr>
      </w:pPr>
    </w:p>
    <w:p w:rsidR="00AE7E7E" w:rsidRDefault="00AE7E7E">
      <w:pPr>
        <w:jc w:val="right"/>
        <w:rPr>
          <w:lang w:val="ru-RU" w:eastAsia="ru-RU"/>
        </w:rPr>
      </w:pPr>
    </w:p>
    <w:p w:rsidR="00AE7E7E" w:rsidRDefault="00AE7E7E">
      <w:pPr>
        <w:jc w:val="right"/>
        <w:rPr>
          <w:lang w:val="ru-RU" w:eastAsia="ru-RU"/>
        </w:rPr>
      </w:pPr>
    </w:p>
    <w:p w:rsidR="00AE7E7E" w:rsidRDefault="00AE7E7E">
      <w:pPr>
        <w:jc w:val="right"/>
        <w:rPr>
          <w:lang w:val="ru-RU" w:eastAsia="ru-RU"/>
        </w:rPr>
      </w:pPr>
    </w:p>
    <w:p w:rsidR="00AE7E7E" w:rsidRDefault="00AE7E7E">
      <w:pPr>
        <w:jc w:val="right"/>
        <w:rPr>
          <w:lang w:val="ru-RU" w:eastAsia="ru-RU"/>
        </w:rPr>
      </w:pPr>
    </w:p>
    <w:p w:rsidR="00AE7E7E" w:rsidRDefault="00AE7E7E">
      <w:pPr>
        <w:jc w:val="right"/>
        <w:rPr>
          <w:lang w:val="ru-RU" w:eastAsia="ru-RU"/>
        </w:rPr>
      </w:pPr>
    </w:p>
    <w:sectPr w:rsidR="00AE7E7E">
      <w:headerReference w:type="default" r:id="rId13"/>
      <w:pgSz w:w="11906" w:h="16838"/>
      <w:pgMar w:top="482" w:right="991" w:bottom="57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218" w:rsidRDefault="00E33218">
      <w:r>
        <w:separator/>
      </w:r>
    </w:p>
  </w:endnote>
  <w:endnote w:type="continuationSeparator" w:id="0">
    <w:p w:rsidR="00E33218" w:rsidRDefault="00E3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218" w:rsidRDefault="00E33218">
      <w:r>
        <w:separator/>
      </w:r>
    </w:p>
  </w:footnote>
  <w:footnote w:type="continuationSeparator" w:id="0">
    <w:p w:rsidR="00E33218" w:rsidRDefault="00E3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641619888">
    <w:abstractNumId w:val="0"/>
  </w:num>
  <w:num w:numId="2" w16cid:durableId="140707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160B8B"/>
    <w:rsid w:val="002B34DD"/>
    <w:rsid w:val="00306FB2"/>
    <w:rsid w:val="004B7BA8"/>
    <w:rsid w:val="006A5221"/>
    <w:rsid w:val="007C7120"/>
    <w:rsid w:val="008A7EF7"/>
    <w:rsid w:val="00AE7E7E"/>
    <w:rsid w:val="00C25510"/>
    <w:rsid w:val="00C510AE"/>
    <w:rsid w:val="00E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61C9"/>
  <w15:docId w15:val="{A022A922-9145-49F2-84DF-73590830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0D7ADED-EAF1-44B4-9235-829DD82FDB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0D7ADED-EAF1-44B4-9235-829DD82FDB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4</cp:revision>
  <dcterms:created xsi:type="dcterms:W3CDTF">2023-05-25T11:55:00Z</dcterms:created>
  <dcterms:modified xsi:type="dcterms:W3CDTF">2023-05-26T04:59:00Z</dcterms:modified>
  <dc:language>en-US</dc:language>
</cp:coreProperties>
</file>