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E54" w:rsidRPr="003D6E54" w:rsidRDefault="003D6E54" w:rsidP="003D6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302260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3" name="Рисунок 3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6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</w:p>
    <w:p w:rsidR="003D6E54" w:rsidRPr="003D6E54" w:rsidRDefault="003D6E54" w:rsidP="003D6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E54" w:rsidRPr="003D6E54" w:rsidRDefault="003D6E54" w:rsidP="003D6E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E54" w:rsidRPr="003D6E54" w:rsidRDefault="003D6E54" w:rsidP="003D6E54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3D6E54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СОВЕТ ДЕПУТАТОВ</w:t>
      </w:r>
    </w:p>
    <w:p w:rsidR="003D6E54" w:rsidRPr="003D6E54" w:rsidRDefault="003D6E54" w:rsidP="003D6E54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3D6E54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МУНИЦИПАЛЬНОГО ОБРАЗОВАНИЯ «МУНИЦИПАЛЬНЫЙ ОКРУГ</w:t>
      </w:r>
    </w:p>
    <w:p w:rsidR="003D6E54" w:rsidRPr="003D6E54" w:rsidRDefault="003D6E54" w:rsidP="003D6E54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3D6E54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КЕЗСКИЙ РАЙОН УДМУРТСКОЙ РЕСПУБЛИКИ»</w:t>
      </w:r>
    </w:p>
    <w:p w:rsidR="003D6E54" w:rsidRPr="003D6E54" w:rsidRDefault="003D6E54" w:rsidP="003D6E54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3D6E54" w:rsidRPr="003D6E54" w:rsidRDefault="003D6E54" w:rsidP="003D6E5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3D6E54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«УДМУРТ ЭЛЬКУНЫСЬ КЕЗ ЁРОС МУНИЦИПАЛ ОКРУГ»</w:t>
      </w:r>
    </w:p>
    <w:p w:rsidR="003D6E54" w:rsidRPr="003D6E54" w:rsidRDefault="003D6E54" w:rsidP="003D6E5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3D6E54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МУНИЦИПАЛ КЫЛДЫТЭТЫСЬ ДЕПУТАТЪЁСЛЭН КЕНЕШСЫ</w:t>
      </w:r>
    </w:p>
    <w:p w:rsidR="003D6E54" w:rsidRPr="003D6E54" w:rsidRDefault="003D6E54" w:rsidP="003D6E5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3D6E54" w:rsidRPr="003D6E54" w:rsidRDefault="003D6E54" w:rsidP="003D6E54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</w:pPr>
      <w:proofErr w:type="gramStart"/>
      <w:r w:rsidRPr="003D6E54"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  <w:t>Р</w:t>
      </w:r>
      <w:proofErr w:type="gramEnd"/>
      <w:r w:rsidRPr="003D6E54">
        <w:rPr>
          <w:rFonts w:ascii="Times New Roman" w:eastAsia="Times New Roman" w:hAnsi="Times New Roman" w:cs="Times New Roman"/>
          <w:b/>
          <w:bCs/>
          <w:sz w:val="32"/>
          <w:szCs w:val="36"/>
          <w:lang w:eastAsia="ru-RU"/>
        </w:rPr>
        <w:t xml:space="preserve"> Е Ш Е Н И Е</w:t>
      </w:r>
    </w:p>
    <w:p w:rsidR="003D6E54" w:rsidRPr="003D6E54" w:rsidRDefault="003D6E54" w:rsidP="003D6E5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3D6E54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СОВЕТА ДЕПУТАТОВ</w:t>
      </w:r>
    </w:p>
    <w:p w:rsidR="003D6E54" w:rsidRPr="003D6E54" w:rsidRDefault="003D6E54" w:rsidP="003D6E5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3D6E54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МУНИЦИПАЛЬНОГО ОБРАЗОВАНИЯ «МУНИЦИПАЛЬНЫЙ ОКРУГ КЕЗСКИЙ РАЙОН УДМУРТСКОЙ РЕСПУБЛИКИ»</w:t>
      </w:r>
    </w:p>
    <w:p w:rsidR="003D6E54" w:rsidRDefault="003D6E54" w:rsidP="009A6A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9A6A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9A6A1D" w:rsidRDefault="009A6A1D" w:rsidP="003D6E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рассмотрев  обращения  инициативных групп жителей, Совет депутатов РЕШАЕТ:</w:t>
      </w:r>
    </w:p>
    <w:p w:rsidR="004F5F8A" w:rsidRDefault="009A6A1D" w:rsidP="00A134B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F5F8A">
        <w:rPr>
          <w:rFonts w:ascii="Times New Roman" w:hAnsi="Times New Roman" w:cs="Times New Roman"/>
          <w:sz w:val="24"/>
          <w:szCs w:val="24"/>
        </w:rPr>
        <w:t>Назначить и провести сходы граждан</w:t>
      </w:r>
      <w:r w:rsidR="004F5F8A" w:rsidRPr="004F5F8A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 на территории </w:t>
      </w:r>
      <w:r w:rsidR="004F5F8A">
        <w:rPr>
          <w:rFonts w:ascii="Times New Roman" w:hAnsi="Times New Roman" w:cs="Times New Roman"/>
          <w:sz w:val="24"/>
          <w:szCs w:val="24"/>
        </w:rPr>
        <w:t xml:space="preserve"> следующих населенных пунктов:</w:t>
      </w:r>
    </w:p>
    <w:p w:rsidR="00C56881" w:rsidRDefault="00C56881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олом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C56881" w:rsidRDefault="00C56881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Унтем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C56881" w:rsidRDefault="00C56881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лючи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C56881" w:rsidRPr="00C56881" w:rsidRDefault="00C56881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тепаненки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д.</w:t>
      </w:r>
      <w:r w:rsidRPr="00C56881">
        <w:rPr>
          <w:rFonts w:ascii="Times New Roman" w:hAnsi="Times New Roman" w:cs="Times New Roman"/>
          <w:sz w:val="24"/>
          <w:szCs w:val="24"/>
        </w:rPr>
        <w:t>Тимены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C56881" w:rsidRPr="00C56881" w:rsidRDefault="00C56881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C56881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C56881">
        <w:rPr>
          <w:rFonts w:ascii="Times New Roman" w:hAnsi="Times New Roman" w:cs="Times New Roman"/>
          <w:sz w:val="24"/>
          <w:szCs w:val="24"/>
        </w:rPr>
        <w:t>адежда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C56881" w:rsidRDefault="00C56881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C56881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C56881">
        <w:rPr>
          <w:rFonts w:ascii="Times New Roman" w:hAnsi="Times New Roman" w:cs="Times New Roman"/>
          <w:sz w:val="24"/>
          <w:szCs w:val="24"/>
        </w:rPr>
        <w:t>ыга3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134BF" w:rsidRPr="00C56881" w:rsidRDefault="00A134BF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теньгурт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C56881" w:rsidRPr="00C56881" w:rsidRDefault="00C56881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C56881">
        <w:rPr>
          <w:rFonts w:ascii="Times New Roman" w:hAnsi="Times New Roman" w:cs="Times New Roman"/>
          <w:sz w:val="24"/>
          <w:szCs w:val="24"/>
        </w:rPr>
        <w:t>. Мысы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56881" w:rsidRDefault="00C56881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C5688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56881">
        <w:rPr>
          <w:rFonts w:ascii="Times New Roman" w:hAnsi="Times New Roman" w:cs="Times New Roman"/>
          <w:sz w:val="24"/>
          <w:szCs w:val="24"/>
        </w:rPr>
        <w:t>т</w:t>
      </w:r>
      <w:r w:rsidR="00A134BF">
        <w:rPr>
          <w:rFonts w:ascii="Times New Roman" w:hAnsi="Times New Roman" w:cs="Times New Roman"/>
          <w:sz w:val="24"/>
          <w:szCs w:val="24"/>
        </w:rPr>
        <w:t>арая</w:t>
      </w:r>
      <w:proofErr w:type="spellEnd"/>
      <w:r w:rsidRPr="00C56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6881">
        <w:rPr>
          <w:rFonts w:ascii="Times New Roman" w:hAnsi="Times New Roman" w:cs="Times New Roman"/>
          <w:sz w:val="24"/>
          <w:szCs w:val="24"/>
        </w:rPr>
        <w:t>Гыя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C568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6881" w:rsidRPr="00C56881" w:rsidRDefault="00C56881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C56881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C56881">
        <w:rPr>
          <w:rFonts w:ascii="Times New Roman" w:hAnsi="Times New Roman" w:cs="Times New Roman"/>
          <w:sz w:val="24"/>
          <w:szCs w:val="24"/>
        </w:rPr>
        <w:t>ольшой</w:t>
      </w:r>
      <w:proofErr w:type="spellEnd"/>
      <w:r w:rsidRPr="00C56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6881">
        <w:rPr>
          <w:rFonts w:ascii="Times New Roman" w:hAnsi="Times New Roman" w:cs="Times New Roman"/>
          <w:sz w:val="24"/>
          <w:szCs w:val="24"/>
        </w:rPr>
        <w:t>Олып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C56881" w:rsidRDefault="00C56881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ып</w:t>
      </w:r>
      <w:proofErr w:type="spellEnd"/>
      <w:r>
        <w:rPr>
          <w:rFonts w:ascii="Times New Roman" w:hAnsi="Times New Roman" w:cs="Times New Roman"/>
          <w:sz w:val="24"/>
          <w:szCs w:val="24"/>
        </w:rPr>
        <w:t>-Булатово,</w:t>
      </w:r>
    </w:p>
    <w:p w:rsidR="00BC42A7" w:rsidRDefault="00BC42A7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амыжево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BC42A7" w:rsidRDefault="00BC42A7" w:rsidP="00C568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д.Пужмезь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C56881" w:rsidRPr="003D6E54" w:rsidRDefault="00C56881" w:rsidP="003D6E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пос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ез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56881" w:rsidRDefault="00C56881" w:rsidP="00C5688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Начальникам территориальных отделов Управления территориального развит</w:t>
      </w:r>
      <w:r w:rsidR="00A134BF">
        <w:rPr>
          <w:rFonts w:ascii="Times New Roman" w:hAnsi="Times New Roman" w:cs="Times New Roman"/>
          <w:sz w:val="24"/>
          <w:szCs w:val="24"/>
        </w:rPr>
        <w:t>ия Администрации Кезского района составить и обнародовать путем размещения на информационных стендах и социальных сетях графики проведения сходов граждан</w:t>
      </w:r>
      <w:r w:rsidR="00C6515F">
        <w:rPr>
          <w:rFonts w:ascii="Times New Roman" w:hAnsi="Times New Roman" w:cs="Times New Roman"/>
          <w:sz w:val="24"/>
          <w:szCs w:val="24"/>
        </w:rPr>
        <w:t>.</w:t>
      </w:r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3D6E54"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февраля </w:t>
      </w:r>
      <w:r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:rsidR="00C6515F" w:rsidRPr="003D6E54" w:rsidRDefault="00441A9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162</w:t>
      </w:r>
      <w:bookmarkStart w:id="0" w:name="_GoBack"/>
      <w:bookmarkEnd w:id="0"/>
    </w:p>
    <w:p w:rsidR="009A6A1D" w:rsidRPr="009A6A1D" w:rsidRDefault="009A6A1D" w:rsidP="004F5F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9A6A1D" w:rsidRPr="009A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3D6E54"/>
    <w:rsid w:val="00441A94"/>
    <w:rsid w:val="004F5F8A"/>
    <w:rsid w:val="0075378D"/>
    <w:rsid w:val="009445CD"/>
    <w:rsid w:val="009951E4"/>
    <w:rsid w:val="009A6A1D"/>
    <w:rsid w:val="00A134BF"/>
    <w:rsid w:val="00BC42A7"/>
    <w:rsid w:val="00C56881"/>
    <w:rsid w:val="00C6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8</cp:revision>
  <cp:lastPrinted>2022-02-16T09:57:00Z</cp:lastPrinted>
  <dcterms:created xsi:type="dcterms:W3CDTF">2022-02-16T07:42:00Z</dcterms:created>
  <dcterms:modified xsi:type="dcterms:W3CDTF">2022-02-18T12:58:00Z</dcterms:modified>
</cp:coreProperties>
</file>