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3B47A3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063760" wp14:editId="7F875E4C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9A3754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A3754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ПОСТАНОВЛЕНИЕ</w:t>
      </w:r>
    </w:p>
    <w:p w:rsidR="001E3516" w:rsidRPr="001E3516" w:rsidRDefault="001E3516" w:rsidP="009A3754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9A3754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37EEF">
        <w:rPr>
          <w:rFonts w:ascii="Times New Roman" w:eastAsia="Calibri" w:hAnsi="Times New Roman" w:cs="Times New Roman"/>
          <w:sz w:val="24"/>
          <w:szCs w:val="24"/>
        </w:rPr>
        <w:t>21</w:t>
      </w:r>
      <w:r w:rsidR="003B47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7EEF">
        <w:rPr>
          <w:rFonts w:ascii="Times New Roman" w:eastAsia="Calibri" w:hAnsi="Times New Roman" w:cs="Times New Roman"/>
          <w:sz w:val="24"/>
          <w:szCs w:val="24"/>
        </w:rPr>
        <w:t>ноября</w:t>
      </w:r>
      <w:r w:rsidRPr="004271C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82F43" w:rsidRPr="004271C3">
        <w:rPr>
          <w:rFonts w:ascii="Times New Roman" w:eastAsia="Calibri" w:hAnsi="Times New Roman" w:cs="Times New Roman"/>
          <w:sz w:val="24"/>
          <w:szCs w:val="24"/>
        </w:rPr>
        <w:t>2</w:t>
      </w:r>
      <w:r w:rsidR="0022405A">
        <w:rPr>
          <w:rFonts w:ascii="Times New Roman" w:eastAsia="Calibri" w:hAnsi="Times New Roman" w:cs="Times New Roman"/>
          <w:sz w:val="24"/>
          <w:szCs w:val="24"/>
        </w:rPr>
        <w:t>4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="009A375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937EEF">
        <w:rPr>
          <w:rFonts w:ascii="Times New Roman" w:eastAsia="Calibri" w:hAnsi="Times New Roman" w:cs="Times New Roman"/>
          <w:sz w:val="24"/>
          <w:szCs w:val="24"/>
        </w:rPr>
        <w:t>198</w:t>
      </w:r>
      <w:r w:rsidR="004A2802">
        <w:rPr>
          <w:rFonts w:ascii="Times New Roman" w:eastAsia="Calibri" w:hAnsi="Times New Roman" w:cs="Times New Roman"/>
          <w:sz w:val="24"/>
          <w:szCs w:val="24"/>
        </w:rPr>
        <w:t>1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 w:rsidR="00126D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E3516" w:rsidRPr="00126D22" w:rsidRDefault="00937EEF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деревне</w:t>
      </w:r>
      <w:r w:rsidR="00126D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A2802">
        <w:rPr>
          <w:rFonts w:ascii="Times New Roman" w:eastAsia="Calibri" w:hAnsi="Times New Roman" w:cs="Times New Roman"/>
          <w:b/>
          <w:sz w:val="24"/>
          <w:szCs w:val="24"/>
        </w:rPr>
        <w:t>Липовка</w:t>
      </w:r>
      <w:proofErr w:type="spellEnd"/>
      <w:r w:rsidR="00126D22" w:rsidRPr="00126D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решения, принятого на сходе граждан </w:t>
      </w:r>
      <w:r w:rsidR="00937EEF">
        <w:rPr>
          <w:rFonts w:ascii="Times New Roman" w:eastAsia="Calibri" w:hAnsi="Times New Roman" w:cs="Times New Roman"/>
          <w:sz w:val="24"/>
          <w:szCs w:val="24"/>
        </w:rPr>
        <w:t>от 1</w:t>
      </w:r>
      <w:r w:rsidR="004A2802">
        <w:rPr>
          <w:rFonts w:ascii="Times New Roman" w:eastAsia="Calibri" w:hAnsi="Times New Roman" w:cs="Times New Roman"/>
          <w:sz w:val="24"/>
          <w:szCs w:val="24"/>
        </w:rPr>
        <w:t>4</w:t>
      </w:r>
      <w:r w:rsidR="00937EEF">
        <w:rPr>
          <w:rFonts w:ascii="Times New Roman" w:eastAsia="Calibri" w:hAnsi="Times New Roman" w:cs="Times New Roman"/>
          <w:sz w:val="24"/>
          <w:szCs w:val="24"/>
        </w:rPr>
        <w:t xml:space="preserve"> ноября 2024 года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№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182F43">
        <w:rPr>
          <w:rFonts w:ascii="Times New Roman" w:eastAsia="Calibri" w:hAnsi="Times New Roman" w:cs="Times New Roman"/>
          <w:sz w:val="24"/>
          <w:szCs w:val="24"/>
        </w:rPr>
        <w:t>д</w:t>
      </w:r>
      <w:r w:rsidR="00937EEF">
        <w:rPr>
          <w:rFonts w:ascii="Times New Roman" w:eastAsia="Calibri" w:hAnsi="Times New Roman" w:cs="Times New Roman"/>
          <w:sz w:val="24"/>
          <w:szCs w:val="24"/>
        </w:rPr>
        <w:t>еревне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A2802">
        <w:rPr>
          <w:rFonts w:ascii="Times New Roman" w:eastAsia="Calibri" w:hAnsi="Times New Roman" w:cs="Times New Roman"/>
          <w:sz w:val="24"/>
          <w:szCs w:val="24"/>
        </w:rPr>
        <w:t>Липовка</w:t>
      </w:r>
      <w:proofErr w:type="spellEnd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</w:t>
      </w:r>
      <w:r w:rsidR="00937EEF">
        <w:rPr>
          <w:rFonts w:ascii="Times New Roman" w:eastAsia="Calibri" w:hAnsi="Times New Roman" w:cs="Times New Roman"/>
          <w:sz w:val="24"/>
          <w:szCs w:val="24"/>
        </w:rPr>
        <w:t>ый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 xml:space="preserve"> округ </w:t>
      </w:r>
      <w:proofErr w:type="spellStart"/>
      <w:r w:rsidR="0064360C" w:rsidRPr="0064360C">
        <w:rPr>
          <w:rFonts w:ascii="Times New Roman" w:eastAsia="Calibri" w:hAnsi="Times New Roman" w:cs="Times New Roman"/>
          <w:sz w:val="24"/>
          <w:szCs w:val="24"/>
        </w:rPr>
        <w:t>Кезск</w:t>
      </w:r>
      <w:r w:rsidR="00937EEF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="0064360C" w:rsidRPr="0064360C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64360C" w:rsidRDefault="001E3516" w:rsidP="00FF7B84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60A6D" w:rsidRPr="00263FDA">
        <w:rPr>
          <w:rFonts w:ascii="Times New Roman" w:eastAsia="Times New Roman" w:hAnsi="Times New Roman" w:cs="Times New Roman"/>
          <w:szCs w:val="24"/>
        </w:rPr>
        <w:t>Провести</w:t>
      </w:r>
      <w:r w:rsidR="00FF7B84" w:rsidRPr="00263FDA">
        <w:rPr>
          <w:rFonts w:ascii="Times New Roman" w:eastAsia="Times New Roman" w:hAnsi="Times New Roman" w:cs="Times New Roman"/>
          <w:szCs w:val="24"/>
        </w:rPr>
        <w:t xml:space="preserve"> </w:t>
      </w:r>
      <w:r w:rsidRPr="00263FDA">
        <w:rPr>
          <w:rFonts w:ascii="Times New Roman" w:eastAsia="Times New Roman" w:hAnsi="Times New Roman" w:cs="Times New Roman"/>
          <w:szCs w:val="24"/>
        </w:rPr>
        <w:t>в 202</w:t>
      </w:r>
      <w:r w:rsidR="006F6F32" w:rsidRPr="00263FDA">
        <w:rPr>
          <w:rFonts w:ascii="Times New Roman" w:eastAsia="Times New Roman" w:hAnsi="Times New Roman" w:cs="Times New Roman"/>
          <w:szCs w:val="24"/>
        </w:rPr>
        <w:t>5</w:t>
      </w:r>
      <w:r w:rsidRPr="00263FDA">
        <w:rPr>
          <w:rFonts w:ascii="Times New Roman" w:eastAsia="Times New Roman" w:hAnsi="Times New Roman" w:cs="Times New Roman"/>
          <w:szCs w:val="24"/>
        </w:rPr>
        <w:t xml:space="preserve"> году </w:t>
      </w:r>
      <w:r w:rsidR="00B60A6D" w:rsidRPr="00263FDA">
        <w:rPr>
          <w:rFonts w:ascii="Times New Roman" w:eastAsia="Times New Roman" w:hAnsi="Times New Roman" w:cs="Times New Roman"/>
          <w:szCs w:val="24"/>
        </w:rPr>
        <w:t xml:space="preserve">работы по </w:t>
      </w:r>
      <w:r w:rsidR="00263FDA" w:rsidRPr="00263FDA">
        <w:rPr>
          <w:rFonts w:ascii="Times New Roman" w:hAnsi="Times New Roman"/>
          <w:sz w:val="24"/>
          <w:szCs w:val="24"/>
        </w:rPr>
        <w:t>и</w:t>
      </w:r>
      <w:r w:rsidR="00263FDA" w:rsidRPr="00263FDA">
        <w:rPr>
          <w:rFonts w:ascii="Times New Roman" w:hAnsi="Times New Roman" w:cs="Times New Roman"/>
          <w:sz w:val="24"/>
          <w:szCs w:val="24"/>
        </w:rPr>
        <w:t>зготовлению и у</w:t>
      </w:r>
      <w:r w:rsidR="00263FDA" w:rsidRPr="00263FD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становке памятника участникам, ветеранам Великой Отечественной войны, </w:t>
      </w:r>
      <w:r w:rsidR="00263FDA" w:rsidRPr="00263FDA">
        <w:rPr>
          <w:rFonts w:ascii="Times New Roman" w:hAnsi="Times New Roman" w:cs="Times New Roman"/>
          <w:color w:val="000000"/>
          <w:sz w:val="24"/>
          <w:szCs w:val="24"/>
        </w:rPr>
        <w:t xml:space="preserve">локальных войн и специальной военной операции с благоустройством территории в деревне </w:t>
      </w:r>
      <w:proofErr w:type="spellStart"/>
      <w:r w:rsidR="00263FDA" w:rsidRPr="00263FDA">
        <w:rPr>
          <w:rFonts w:ascii="Times New Roman" w:hAnsi="Times New Roman" w:cs="Times New Roman"/>
          <w:color w:val="000000"/>
          <w:sz w:val="24"/>
          <w:szCs w:val="24"/>
        </w:rPr>
        <w:t>Липовка</w:t>
      </w:r>
      <w:proofErr w:type="spellEnd"/>
      <w:r w:rsidR="00263F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B84" w:rsidRPr="00263FDA">
        <w:rPr>
          <w:rFonts w:ascii="Times New Roman" w:eastAsia="Times New Roman" w:hAnsi="Times New Roman" w:cs="Times New Roman"/>
          <w:szCs w:val="24"/>
        </w:rPr>
        <w:t>з</w:t>
      </w:r>
      <w:r w:rsidRPr="00263FDA">
        <w:rPr>
          <w:rFonts w:ascii="Times New Roman" w:eastAsia="Calibri" w:hAnsi="Times New Roman" w:cs="Times New Roman"/>
          <w:szCs w:val="24"/>
        </w:rPr>
        <w:t xml:space="preserve">а счет </w:t>
      </w:r>
      <w:r w:rsidRPr="0064360C">
        <w:rPr>
          <w:rFonts w:ascii="Times New Roman" w:eastAsia="Calibri" w:hAnsi="Times New Roman" w:cs="Times New Roman"/>
          <w:sz w:val="24"/>
          <w:szCs w:val="24"/>
        </w:rPr>
        <w:t>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Кезского района Удмуртской Республики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оставляю за собой.</w:t>
      </w:r>
    </w:p>
    <w:p w:rsidR="001E3516" w:rsidRPr="0064360C" w:rsidRDefault="001E3516" w:rsidP="001E3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754" w:rsidRDefault="009A3754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        </w:t>
      </w:r>
      <w:r w:rsidR="009A3754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22405A">
        <w:rPr>
          <w:rFonts w:ascii="Times New Roman" w:eastAsia="Calibri" w:hAnsi="Times New Roman" w:cs="Times New Roman"/>
          <w:sz w:val="24"/>
          <w:szCs w:val="24"/>
        </w:rPr>
        <w:t>Д.Л.Миронов</w:t>
      </w:r>
      <w:proofErr w:type="spellEnd"/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F5123" w:rsidRPr="00FF5123" w:rsidSect="009A37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9C"/>
    <w:rsid w:val="00081D20"/>
    <w:rsid w:val="00091166"/>
    <w:rsid w:val="000A158E"/>
    <w:rsid w:val="00126D22"/>
    <w:rsid w:val="00155B8C"/>
    <w:rsid w:val="00182F43"/>
    <w:rsid w:val="001E3516"/>
    <w:rsid w:val="001E3B54"/>
    <w:rsid w:val="001F4569"/>
    <w:rsid w:val="0022405A"/>
    <w:rsid w:val="00263FDA"/>
    <w:rsid w:val="002F6F9C"/>
    <w:rsid w:val="003B47A3"/>
    <w:rsid w:val="004271C3"/>
    <w:rsid w:val="00452FDD"/>
    <w:rsid w:val="004A2802"/>
    <w:rsid w:val="005D0AB6"/>
    <w:rsid w:val="0064360C"/>
    <w:rsid w:val="006D6DB7"/>
    <w:rsid w:val="006F6F32"/>
    <w:rsid w:val="00747B30"/>
    <w:rsid w:val="00835E94"/>
    <w:rsid w:val="00937EEF"/>
    <w:rsid w:val="009A3754"/>
    <w:rsid w:val="00AA097E"/>
    <w:rsid w:val="00AD0EAE"/>
    <w:rsid w:val="00B60A6D"/>
    <w:rsid w:val="00DE7C87"/>
    <w:rsid w:val="00EA6BB9"/>
    <w:rsid w:val="00FF5123"/>
    <w:rsid w:val="00FF74DE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Федорова Оксана Александровна</cp:lastModifiedBy>
  <cp:revision>22</cp:revision>
  <cp:lastPrinted>2024-12-27T06:22:00Z</cp:lastPrinted>
  <dcterms:created xsi:type="dcterms:W3CDTF">2023-03-21T19:17:00Z</dcterms:created>
  <dcterms:modified xsi:type="dcterms:W3CDTF">2024-12-28T07:07:00Z</dcterms:modified>
</cp:coreProperties>
</file>