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C2" w:rsidRPr="004C4EB9" w:rsidRDefault="00AC48C2" w:rsidP="00AC48C2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25274C">
        <w:rPr>
          <w:rFonts w:eastAsia="Times New Roman"/>
          <w:b/>
          <w:kern w:val="0"/>
          <w:sz w:val="28"/>
          <w:szCs w:val="28"/>
        </w:rPr>
        <w:t>П</w:t>
      </w:r>
      <w:r w:rsidRPr="004C4EB9">
        <w:rPr>
          <w:rFonts w:eastAsia="Times New Roman"/>
          <w:b/>
          <w:kern w:val="0"/>
          <w:sz w:val="28"/>
          <w:szCs w:val="28"/>
        </w:rPr>
        <w:t>АМЯТКА РАБОТНИКУ</w:t>
      </w:r>
    </w:p>
    <w:p w:rsidR="00AC48C2" w:rsidRPr="004C4EB9" w:rsidRDefault="00AC48C2" w:rsidP="00AC48C2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b/>
          <w:kern w:val="0"/>
          <w:sz w:val="28"/>
          <w:szCs w:val="28"/>
        </w:rPr>
        <w:t>по вопросам оформления трудовых отношений и выплаты заработной платы</w:t>
      </w:r>
    </w:p>
    <w:p w:rsidR="00AC48C2" w:rsidRPr="004C4EB9" w:rsidRDefault="00AC48C2" w:rsidP="00AC48C2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b/>
          <w:kern w:val="0"/>
          <w:sz w:val="28"/>
          <w:szCs w:val="28"/>
        </w:rPr>
      </w:pPr>
      <w:r w:rsidRPr="004C4EB9">
        <w:rPr>
          <w:rFonts w:eastAsia="Times New Roman"/>
          <w:b/>
          <w:kern w:val="0"/>
          <w:sz w:val="28"/>
          <w:szCs w:val="28"/>
        </w:rPr>
        <w:t>1.Трудовые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ТК РФ).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proofErr w:type="gramStart"/>
      <w:r w:rsidRPr="004C4EB9">
        <w:rPr>
          <w:rFonts w:eastAsia="Times New Roman"/>
          <w:kern w:val="0"/>
          <w:sz w:val="28"/>
          <w:szCs w:val="28"/>
        </w:rPr>
        <w:t>Трудовой договор представляет собой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</w:t>
      </w:r>
      <w:proofErr w:type="gramEnd"/>
      <w:r w:rsidRPr="004C4EB9">
        <w:rPr>
          <w:rFonts w:eastAsia="Times New Roman"/>
          <w:kern w:val="0"/>
          <w:sz w:val="28"/>
          <w:szCs w:val="28"/>
        </w:rPr>
        <w:t xml:space="preserve">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ТК РФ не допускается заключение между работником и работодателем гражданско-правового договора, если фактически между ними имеют место трудовые отношения (часть 2 статьи 15 ТК РФ).</w:t>
      </w:r>
    </w:p>
    <w:p w:rsidR="00AC48C2" w:rsidRPr="0025274C" w:rsidRDefault="00AC48C2" w:rsidP="00AC48C2">
      <w:pPr>
        <w:widowControl/>
        <w:suppressAutoHyphens w:val="0"/>
        <w:ind w:firstLine="708"/>
        <w:jc w:val="both"/>
        <w:rPr>
          <w:sz w:val="28"/>
          <w:szCs w:val="28"/>
        </w:rPr>
      </w:pPr>
      <w:r w:rsidRPr="004C4EB9">
        <w:rPr>
          <w:rFonts w:eastAsia="Times New Roman"/>
          <w:b/>
          <w:kern w:val="0"/>
          <w:sz w:val="28"/>
          <w:szCs w:val="28"/>
        </w:rPr>
        <w:t>2. Заработная плата выплачивается не реже чем каждые полмесяца в день,</w:t>
      </w:r>
      <w:r w:rsidRPr="004C4EB9">
        <w:rPr>
          <w:rFonts w:eastAsia="Times New Roman"/>
          <w:kern w:val="0"/>
          <w:sz w:val="28"/>
          <w:szCs w:val="28"/>
        </w:rPr>
        <w:t xml:space="preserve"> установленный правилами внутреннего трудового распорядка, коллективным договором, трудовым договором. При совпадении дня выплаты с выходным или нерабочим праздничным днем выплата заработной платы производится накануне этого дня (ст. 136 ТК РФ). Месячная заработная плата работника, полностью отработавшего за этот период норму рабочего времени и выполнившего нормы труда, не может быть ниже минимального </w:t>
      </w:r>
      <w:proofErr w:type="gramStart"/>
      <w:r w:rsidRPr="004C4EB9">
        <w:rPr>
          <w:rFonts w:eastAsia="Times New Roman"/>
          <w:kern w:val="0"/>
          <w:sz w:val="28"/>
          <w:szCs w:val="28"/>
        </w:rPr>
        <w:t>размера оплаты труда</w:t>
      </w:r>
      <w:proofErr w:type="gramEnd"/>
      <w:r w:rsidRPr="004C4EB9">
        <w:rPr>
          <w:rFonts w:eastAsia="Times New Roman"/>
          <w:kern w:val="0"/>
          <w:sz w:val="28"/>
          <w:szCs w:val="28"/>
        </w:rPr>
        <w:t xml:space="preserve"> (ст. 133 ТК РФ). С </w:t>
      </w:r>
      <w:r w:rsidRPr="0025274C">
        <w:rPr>
          <w:rFonts w:eastAsia="Times New Roman"/>
          <w:kern w:val="0"/>
          <w:sz w:val="28"/>
          <w:szCs w:val="28"/>
        </w:rPr>
        <w:t xml:space="preserve">1 </w:t>
      </w:r>
      <w:r w:rsidR="00E45882">
        <w:rPr>
          <w:rFonts w:eastAsia="Times New Roman"/>
          <w:kern w:val="0"/>
          <w:sz w:val="28"/>
          <w:szCs w:val="28"/>
        </w:rPr>
        <w:t>января  2023</w:t>
      </w:r>
      <w:r w:rsidRPr="004C4EB9">
        <w:rPr>
          <w:rFonts w:eastAsia="Times New Roman"/>
          <w:kern w:val="0"/>
          <w:sz w:val="28"/>
          <w:szCs w:val="28"/>
        </w:rPr>
        <w:t xml:space="preserve"> года минимальная </w:t>
      </w:r>
      <w:r w:rsidRPr="0025274C">
        <w:rPr>
          <w:rFonts w:eastAsia="Times New Roman"/>
          <w:kern w:val="0"/>
          <w:sz w:val="28"/>
          <w:szCs w:val="28"/>
        </w:rPr>
        <w:t xml:space="preserve">заработная плата составляет </w:t>
      </w:r>
      <w:r w:rsidRPr="004C4EB9">
        <w:rPr>
          <w:rFonts w:eastAsia="Times New Roman"/>
          <w:kern w:val="0"/>
          <w:sz w:val="28"/>
          <w:szCs w:val="28"/>
        </w:rPr>
        <w:t xml:space="preserve"> </w:t>
      </w:r>
      <w:r w:rsidRPr="0025274C">
        <w:rPr>
          <w:sz w:val="28"/>
          <w:szCs w:val="28"/>
        </w:rPr>
        <w:t>1</w:t>
      </w:r>
      <w:r w:rsidR="00E45882">
        <w:rPr>
          <w:sz w:val="28"/>
          <w:szCs w:val="28"/>
        </w:rPr>
        <w:t>8678,30</w:t>
      </w:r>
      <w:r w:rsidRPr="0025274C">
        <w:rPr>
          <w:sz w:val="28"/>
          <w:szCs w:val="28"/>
        </w:rPr>
        <w:t xml:space="preserve"> рублей с учетом районного коэффициента.</w:t>
      </w:r>
    </w:p>
    <w:p w:rsidR="00AC48C2" w:rsidRPr="004C4EB9" w:rsidRDefault="00AC48C2" w:rsidP="00AC48C2">
      <w:pPr>
        <w:widowControl/>
        <w:suppressAutoHyphens w:val="0"/>
        <w:jc w:val="both"/>
        <w:rPr>
          <w:rFonts w:eastAsia="Times New Roman"/>
          <w:color w:val="2E2E2E"/>
          <w:kern w:val="0"/>
          <w:sz w:val="28"/>
          <w:szCs w:val="28"/>
          <w:lang w:eastAsia="ru-RU"/>
        </w:rPr>
      </w:pPr>
      <w:r w:rsidRPr="0025274C">
        <w:rPr>
          <w:rFonts w:eastAsia="Times New Roman"/>
          <w:b/>
          <w:bCs/>
          <w:iCs/>
          <w:color w:val="2E2E2E"/>
          <w:kern w:val="0"/>
          <w:sz w:val="28"/>
          <w:szCs w:val="28"/>
          <w:lang w:eastAsia="ru-RU"/>
        </w:rPr>
        <w:t xml:space="preserve">            3. </w:t>
      </w:r>
      <w:r w:rsidRPr="004C4EB9">
        <w:rPr>
          <w:rFonts w:eastAsia="Times New Roman"/>
          <w:b/>
          <w:bCs/>
          <w:iCs/>
          <w:color w:val="2E2E2E"/>
          <w:kern w:val="0"/>
          <w:sz w:val="28"/>
          <w:szCs w:val="28"/>
          <w:lang w:eastAsia="ru-RU"/>
        </w:rPr>
        <w:t>Риски работника при согласии на не оформление трудовых отношений в соответствии с трудовым законодательством и на выплату «серой» заработной платы:</w:t>
      </w: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t xml:space="preserve"> </w:t>
      </w:r>
    </w:p>
    <w:p w:rsidR="00AC48C2" w:rsidRPr="004C4EB9" w:rsidRDefault="00AC48C2" w:rsidP="00AC48C2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2E2E2E"/>
          <w:kern w:val="0"/>
          <w:sz w:val="28"/>
          <w:szCs w:val="28"/>
          <w:lang w:eastAsia="ru-RU"/>
        </w:rPr>
      </w:pP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t>не получить отпускные, расчет при увольнении,</w:t>
      </w:r>
    </w:p>
    <w:p w:rsidR="00AC48C2" w:rsidRPr="004C4EB9" w:rsidRDefault="00AC48C2" w:rsidP="00AC48C2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2E2E2E"/>
          <w:kern w:val="0"/>
          <w:sz w:val="28"/>
          <w:szCs w:val="28"/>
          <w:lang w:eastAsia="ru-RU"/>
        </w:rPr>
      </w:pP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t>не получить в полном объеме оплату листка нетрудоспособности,</w:t>
      </w:r>
    </w:p>
    <w:p w:rsidR="00AC48C2" w:rsidRPr="004C4EB9" w:rsidRDefault="00AC48C2" w:rsidP="00AC48C2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2E2E2E"/>
          <w:kern w:val="0"/>
          <w:sz w:val="28"/>
          <w:szCs w:val="28"/>
          <w:lang w:eastAsia="ru-RU"/>
        </w:rPr>
      </w:pP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t>не получить заработную плату в случае любого конфликта с работодателем,</w:t>
      </w:r>
    </w:p>
    <w:p w:rsidR="00AC48C2" w:rsidRPr="004C4EB9" w:rsidRDefault="00AC48C2" w:rsidP="00AC48C2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2E2E2E"/>
          <w:kern w:val="0"/>
          <w:sz w:val="28"/>
          <w:szCs w:val="28"/>
          <w:lang w:eastAsia="ru-RU"/>
        </w:rPr>
      </w:pP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t xml:space="preserve">полностью лишиться социальных гарантий, связанных с сокращением, простоем, обучением, рождением ребенка, несчастным случаем на </w:t>
      </w: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lastRenderedPageBreak/>
        <w:t>производстве или профессиональным заболеванием и другими жизненными ситуациями,</w:t>
      </w:r>
    </w:p>
    <w:p w:rsidR="00AC48C2" w:rsidRPr="004C4EB9" w:rsidRDefault="00AC48C2" w:rsidP="00AC48C2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2E2E2E"/>
          <w:kern w:val="0"/>
          <w:sz w:val="28"/>
          <w:szCs w:val="28"/>
          <w:lang w:eastAsia="ru-RU"/>
        </w:rPr>
      </w:pP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t>отсутствие возможности получения кредита в банке на жилье, обучение, лечение и т. д.,</w:t>
      </w:r>
    </w:p>
    <w:p w:rsidR="00AC48C2" w:rsidRPr="004C4EB9" w:rsidRDefault="00AC48C2" w:rsidP="00AC48C2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color w:val="2E2E2E"/>
          <w:kern w:val="0"/>
          <w:sz w:val="28"/>
          <w:szCs w:val="28"/>
          <w:lang w:eastAsia="ru-RU"/>
        </w:rPr>
      </w:pPr>
      <w:r w:rsidRPr="004C4EB9">
        <w:rPr>
          <w:rFonts w:eastAsia="Times New Roman"/>
          <w:color w:val="2E2E2E"/>
          <w:kern w:val="0"/>
          <w:sz w:val="28"/>
          <w:szCs w:val="28"/>
          <w:lang w:eastAsia="ru-RU"/>
        </w:rPr>
        <w:t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 при потере трудоспособности.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b/>
          <w:kern w:val="0"/>
          <w:sz w:val="28"/>
          <w:szCs w:val="28"/>
        </w:rPr>
      </w:pPr>
      <w:r w:rsidRPr="0025274C">
        <w:rPr>
          <w:rFonts w:eastAsia="Times New Roman"/>
          <w:b/>
          <w:kern w:val="0"/>
          <w:sz w:val="28"/>
          <w:szCs w:val="28"/>
        </w:rPr>
        <w:t>4</w:t>
      </w:r>
      <w:r w:rsidRPr="004C4EB9">
        <w:rPr>
          <w:rFonts w:eastAsia="Times New Roman"/>
          <w:b/>
          <w:kern w:val="0"/>
          <w:sz w:val="28"/>
          <w:szCs w:val="28"/>
        </w:rPr>
        <w:t>. Основные способы защиты работником своих трудовых прав и свобод:</w:t>
      </w:r>
    </w:p>
    <w:p w:rsidR="00AC48C2" w:rsidRPr="004C4EB9" w:rsidRDefault="00AC48C2" w:rsidP="00AC48C2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- самозащита работниками трудовых прав;</w:t>
      </w:r>
    </w:p>
    <w:p w:rsidR="00AC48C2" w:rsidRPr="004C4EB9" w:rsidRDefault="00AC48C2" w:rsidP="00AC48C2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- защита трудовых прав и законных интересов работников профессиональными союзами;</w:t>
      </w:r>
    </w:p>
    <w:p w:rsidR="00AC48C2" w:rsidRPr="004C4EB9" w:rsidRDefault="00AC48C2" w:rsidP="00AC48C2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- государственный контроль (надзор) за соблюдением трудового законодательства и иных нормативных правовых актов, содержащих нормы трудового права;</w:t>
      </w:r>
    </w:p>
    <w:p w:rsidR="00AC48C2" w:rsidRPr="004C4EB9" w:rsidRDefault="00AC48C2" w:rsidP="00AC48C2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- судебная защита.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Государственный надзор за соблюдением трудового законодательства и иных нормативных правовых актов, содержащих нормы трудового права</w:t>
      </w:r>
      <w:r w:rsidRPr="0025274C">
        <w:rPr>
          <w:rFonts w:eastAsia="Times New Roman"/>
          <w:kern w:val="0"/>
          <w:sz w:val="28"/>
          <w:szCs w:val="28"/>
        </w:rPr>
        <w:t xml:space="preserve"> </w:t>
      </w:r>
      <w:r w:rsidRPr="004C4EB9">
        <w:rPr>
          <w:rFonts w:eastAsia="Times New Roman"/>
          <w:kern w:val="0"/>
          <w:sz w:val="28"/>
          <w:szCs w:val="28"/>
        </w:rPr>
        <w:t xml:space="preserve">осуществляется Государственной инспекцией труда по </w:t>
      </w:r>
      <w:r w:rsidRPr="0025274C">
        <w:rPr>
          <w:rFonts w:eastAsia="Times New Roman"/>
          <w:kern w:val="0"/>
          <w:sz w:val="28"/>
          <w:szCs w:val="28"/>
        </w:rPr>
        <w:t>Удмуртской Республике</w:t>
      </w:r>
      <w:r w:rsidRPr="004C4EB9">
        <w:rPr>
          <w:rFonts w:eastAsia="Times New Roman"/>
          <w:kern w:val="0"/>
          <w:sz w:val="28"/>
          <w:szCs w:val="28"/>
        </w:rPr>
        <w:t xml:space="preserve"> (</w:t>
      </w:r>
      <w:proofErr w:type="gramStart"/>
      <w:r w:rsidRPr="004C4EB9">
        <w:rPr>
          <w:rFonts w:eastAsia="Times New Roman"/>
          <w:kern w:val="0"/>
          <w:sz w:val="28"/>
          <w:szCs w:val="28"/>
        </w:rPr>
        <w:t>г</w:t>
      </w:r>
      <w:proofErr w:type="gramEnd"/>
      <w:r w:rsidRPr="004C4EB9">
        <w:rPr>
          <w:rFonts w:eastAsia="Times New Roman"/>
          <w:kern w:val="0"/>
          <w:sz w:val="28"/>
          <w:szCs w:val="28"/>
        </w:rPr>
        <w:t xml:space="preserve">. </w:t>
      </w:r>
      <w:r w:rsidRPr="0025274C">
        <w:rPr>
          <w:rFonts w:eastAsia="Times New Roman"/>
          <w:kern w:val="0"/>
          <w:sz w:val="28"/>
          <w:szCs w:val="28"/>
        </w:rPr>
        <w:t>Ижевск</w:t>
      </w:r>
      <w:r w:rsidRPr="004C4EB9">
        <w:rPr>
          <w:rFonts w:eastAsia="Times New Roman"/>
          <w:kern w:val="0"/>
          <w:sz w:val="28"/>
          <w:szCs w:val="28"/>
        </w:rPr>
        <w:t xml:space="preserve">, ул. </w:t>
      </w:r>
      <w:r w:rsidRPr="0025274C">
        <w:rPr>
          <w:rFonts w:eastAsia="Times New Roman"/>
          <w:kern w:val="0"/>
          <w:sz w:val="28"/>
          <w:szCs w:val="28"/>
        </w:rPr>
        <w:t>Бородина</w:t>
      </w:r>
      <w:r w:rsidRPr="004C4EB9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 xml:space="preserve">, д. </w:t>
      </w:r>
      <w:r w:rsidRPr="0025274C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>21</w:t>
      </w:r>
      <w:r w:rsidRPr="004C4EB9">
        <w:rPr>
          <w:rFonts w:eastAsia="Times New Roman"/>
          <w:kern w:val="0"/>
          <w:sz w:val="28"/>
          <w:szCs w:val="28"/>
        </w:rPr>
        <w:t>, тел.</w:t>
      </w:r>
      <w:r w:rsidR="00E45882">
        <w:rPr>
          <w:rFonts w:eastAsia="Times New Roman"/>
          <w:kern w:val="0"/>
          <w:sz w:val="28"/>
          <w:szCs w:val="28"/>
        </w:rPr>
        <w:t xml:space="preserve"> 8</w:t>
      </w:r>
      <w:r w:rsidRPr="0025274C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>(3412</w:t>
      </w:r>
      <w:r w:rsidRPr="004C4EB9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>)</w:t>
      </w:r>
      <w:r w:rsidRPr="0025274C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5274C">
        <w:rPr>
          <w:rFonts w:eastAsia="Times New Roman"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E45882">
        <w:rPr>
          <w:rFonts w:eastAsia="Times New Roman"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  <w:t>8-07-44</w:t>
      </w:r>
      <w:r w:rsidRPr="004C4EB9">
        <w:rPr>
          <w:rFonts w:eastAsia="Times New Roman"/>
          <w:kern w:val="0"/>
          <w:sz w:val="28"/>
          <w:szCs w:val="28"/>
        </w:rPr>
        <w:t>).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b/>
          <w:kern w:val="0"/>
          <w:sz w:val="28"/>
          <w:szCs w:val="28"/>
        </w:rPr>
        <w:t>Обязательным условием</w:t>
      </w:r>
      <w:r w:rsidRPr="004C4EB9">
        <w:rPr>
          <w:rFonts w:eastAsia="Times New Roman"/>
          <w:kern w:val="0"/>
          <w:sz w:val="28"/>
          <w:szCs w:val="28"/>
        </w:rPr>
        <w:t xml:space="preserve"> для проведения внеплановой проверки </w:t>
      </w:r>
      <w:r w:rsidRPr="004C4EB9">
        <w:rPr>
          <w:rFonts w:eastAsia="Times New Roman"/>
          <w:b/>
          <w:kern w:val="0"/>
          <w:sz w:val="28"/>
          <w:szCs w:val="28"/>
        </w:rPr>
        <w:t>является обращение или заявление работника</w:t>
      </w:r>
      <w:r w:rsidRPr="004C4EB9">
        <w:rPr>
          <w:rFonts w:eastAsia="Times New Roman"/>
          <w:kern w:val="0"/>
          <w:sz w:val="28"/>
          <w:szCs w:val="28"/>
        </w:rPr>
        <w:t xml:space="preserve"> о нарушении работодателем его трудовых прав.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 xml:space="preserve">В целях информирования государственных (муниципальных) органов власти о работодателях, нарушающих нормы трудового законодательства, можно обращаться: 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>по телефонам «горячей линии»:</w:t>
      </w:r>
    </w:p>
    <w:p w:rsidR="00AC48C2" w:rsidRPr="004C4EB9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4C4EB9">
        <w:rPr>
          <w:rFonts w:eastAsia="Times New Roman"/>
          <w:kern w:val="0"/>
          <w:sz w:val="28"/>
          <w:szCs w:val="28"/>
        </w:rPr>
        <w:t xml:space="preserve">- Государственная инспекция труда </w:t>
      </w:r>
      <w:r w:rsidRPr="0025274C">
        <w:rPr>
          <w:rFonts w:eastAsia="Times New Roman"/>
          <w:kern w:val="0"/>
          <w:sz w:val="28"/>
          <w:szCs w:val="28"/>
        </w:rPr>
        <w:t>по Удмуртской Республике,</w:t>
      </w:r>
      <w:r w:rsidRPr="004C4EB9">
        <w:rPr>
          <w:rFonts w:eastAsia="Times New Roman"/>
          <w:kern w:val="0"/>
          <w:sz w:val="28"/>
          <w:szCs w:val="28"/>
        </w:rPr>
        <w:t xml:space="preserve"> тел. </w:t>
      </w:r>
      <w:r w:rsidR="00E45882">
        <w:rPr>
          <w:rFonts w:eastAsia="Times New Roman"/>
          <w:kern w:val="0"/>
          <w:sz w:val="28"/>
          <w:szCs w:val="28"/>
        </w:rPr>
        <w:t>8</w:t>
      </w:r>
      <w:r w:rsidRPr="0025274C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>(3412</w:t>
      </w:r>
      <w:r w:rsidRPr="004C4EB9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>)</w:t>
      </w:r>
      <w:r w:rsidRPr="0025274C">
        <w:rPr>
          <w:rFonts w:eastAsia="Times New Roman"/>
          <w:color w:val="333333"/>
          <w:kern w:val="0"/>
          <w:sz w:val="28"/>
          <w:szCs w:val="28"/>
          <w:shd w:val="clear" w:color="auto" w:fill="FFFFFF"/>
        </w:rPr>
        <w:t> </w:t>
      </w:r>
      <w:r w:rsidRPr="0025274C">
        <w:rPr>
          <w:rFonts w:eastAsia="Times New Roman"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E45882">
        <w:rPr>
          <w:rFonts w:eastAsia="Times New Roman"/>
          <w:bCs/>
          <w:color w:val="333333"/>
          <w:kern w:val="0"/>
          <w:sz w:val="28"/>
          <w:szCs w:val="28"/>
          <w:bdr w:val="none" w:sz="0" w:space="0" w:color="auto" w:frame="1"/>
          <w:shd w:val="clear" w:color="auto" w:fill="FFFFFF"/>
        </w:rPr>
        <w:t>8-07-44</w:t>
      </w:r>
      <w:r w:rsidRPr="004C4EB9">
        <w:rPr>
          <w:rFonts w:eastAsia="Times New Roman"/>
          <w:kern w:val="0"/>
          <w:sz w:val="28"/>
          <w:szCs w:val="28"/>
        </w:rPr>
        <w:t>;</w:t>
      </w:r>
    </w:p>
    <w:p w:rsidR="00E45882" w:rsidRPr="00E45882" w:rsidRDefault="00E45882" w:rsidP="00E45882">
      <w:pPr>
        <w:pStyle w:val="a3"/>
        <w:spacing w:before="0" w:beforeAutospacing="0" w:after="166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48C2" w:rsidRPr="00E45882">
        <w:rPr>
          <w:sz w:val="28"/>
          <w:szCs w:val="28"/>
        </w:rPr>
        <w:t xml:space="preserve">- </w:t>
      </w:r>
      <w:r w:rsidRPr="00E45882">
        <w:rPr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E45882">
        <w:rPr>
          <w:color w:val="000000"/>
          <w:sz w:val="28"/>
          <w:szCs w:val="28"/>
        </w:rPr>
        <w:t>Кезский</w:t>
      </w:r>
      <w:proofErr w:type="spellEnd"/>
      <w:r w:rsidRPr="00E45882">
        <w:rPr>
          <w:color w:val="000000"/>
          <w:sz w:val="28"/>
          <w:szCs w:val="28"/>
        </w:rPr>
        <w:t xml:space="preserve"> район Удмуртской Республики»: тел. 8(34158)3-14-48, 3-16-72</w:t>
      </w:r>
      <w:r>
        <w:rPr>
          <w:color w:val="000000"/>
          <w:sz w:val="28"/>
          <w:szCs w:val="28"/>
        </w:rPr>
        <w:t>;</w:t>
      </w:r>
    </w:p>
    <w:p w:rsidR="00AC48C2" w:rsidRPr="00E45882" w:rsidRDefault="00AC48C2" w:rsidP="00AC48C2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E45882">
        <w:rPr>
          <w:rFonts w:eastAsia="Times New Roman"/>
          <w:kern w:val="0"/>
          <w:sz w:val="28"/>
          <w:szCs w:val="28"/>
        </w:rPr>
        <w:t xml:space="preserve">- </w:t>
      </w:r>
      <w:r w:rsidR="00E45882" w:rsidRPr="00E45882">
        <w:rPr>
          <w:color w:val="000000"/>
          <w:sz w:val="28"/>
          <w:szCs w:val="28"/>
        </w:rPr>
        <w:t xml:space="preserve">Филиал Республиканского ЦЗН "ЦЗН </w:t>
      </w:r>
      <w:proofErr w:type="spellStart"/>
      <w:r w:rsidR="00E45882" w:rsidRPr="00E45882">
        <w:rPr>
          <w:color w:val="000000"/>
          <w:sz w:val="28"/>
          <w:szCs w:val="28"/>
        </w:rPr>
        <w:t>Кезского</w:t>
      </w:r>
      <w:proofErr w:type="spellEnd"/>
      <w:r w:rsidR="00E45882" w:rsidRPr="00E45882">
        <w:rPr>
          <w:color w:val="000000"/>
          <w:sz w:val="28"/>
          <w:szCs w:val="28"/>
        </w:rPr>
        <w:t xml:space="preserve"> района»: тел. 8(34158) 3-18-02</w:t>
      </w:r>
      <w:r w:rsidRPr="00E45882">
        <w:rPr>
          <w:rFonts w:eastAsia="Times New Roman"/>
          <w:kern w:val="0"/>
          <w:sz w:val="28"/>
          <w:szCs w:val="28"/>
        </w:rPr>
        <w:t>.</w:t>
      </w:r>
    </w:p>
    <w:p w:rsidR="00AC48C2" w:rsidRPr="0025274C" w:rsidRDefault="00AC48C2" w:rsidP="00AC48C2">
      <w:pPr>
        <w:rPr>
          <w:sz w:val="28"/>
          <w:szCs w:val="28"/>
        </w:rPr>
      </w:pPr>
    </w:p>
    <w:p w:rsidR="00AC48C2" w:rsidRPr="0025274C" w:rsidRDefault="00AC48C2" w:rsidP="00AC48C2">
      <w:pPr>
        <w:rPr>
          <w:sz w:val="28"/>
          <w:szCs w:val="28"/>
        </w:rPr>
      </w:pPr>
    </w:p>
    <w:p w:rsidR="00AC48C2" w:rsidRPr="0025274C" w:rsidRDefault="00AC48C2" w:rsidP="00AC48C2">
      <w:pPr>
        <w:rPr>
          <w:sz w:val="28"/>
          <w:szCs w:val="28"/>
        </w:rPr>
      </w:pPr>
    </w:p>
    <w:p w:rsidR="00AC48C2" w:rsidRPr="0025274C" w:rsidRDefault="00AC48C2" w:rsidP="00AC48C2">
      <w:pPr>
        <w:rPr>
          <w:sz w:val="28"/>
          <w:szCs w:val="28"/>
        </w:rPr>
      </w:pPr>
    </w:p>
    <w:p w:rsidR="00AC48C2" w:rsidRPr="0025274C" w:rsidRDefault="00AC48C2" w:rsidP="00AC48C2">
      <w:pPr>
        <w:rPr>
          <w:sz w:val="28"/>
          <w:szCs w:val="28"/>
        </w:rPr>
      </w:pPr>
    </w:p>
    <w:p w:rsidR="004D7AD4" w:rsidRDefault="004D7AD4">
      <w:bookmarkStart w:id="0" w:name="_GoBack"/>
      <w:bookmarkEnd w:id="0"/>
    </w:p>
    <w:sectPr w:rsidR="004D7AD4" w:rsidSect="00CD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A82"/>
    <w:multiLevelType w:val="multilevel"/>
    <w:tmpl w:val="A49A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D9"/>
    <w:rsid w:val="001065D9"/>
    <w:rsid w:val="004D7AD4"/>
    <w:rsid w:val="00532468"/>
    <w:rsid w:val="009F5622"/>
    <w:rsid w:val="00AC48C2"/>
    <w:rsid w:val="00CD783A"/>
    <w:rsid w:val="00E4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88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C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3507</Characters>
  <Application>Microsoft Office Word</Application>
  <DocSecurity>4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МихайловаНИ</dc:creator>
  <cp:lastModifiedBy>user</cp:lastModifiedBy>
  <cp:revision>2</cp:revision>
  <dcterms:created xsi:type="dcterms:W3CDTF">2023-04-27T08:00:00Z</dcterms:created>
  <dcterms:modified xsi:type="dcterms:W3CDTF">2023-04-27T08:00:00Z</dcterms:modified>
</cp:coreProperties>
</file>