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EE744" w14:textId="77777777" w:rsidR="008F073A" w:rsidRPr="00704C8B" w:rsidRDefault="008F073A" w:rsidP="008F073A">
      <w:pPr>
        <w:ind w:right="-2"/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ОПОВЕЩЕНИЕ</w:t>
      </w:r>
    </w:p>
    <w:p w14:paraId="7D6ACD14" w14:textId="34A79EB5" w:rsidR="008F073A" w:rsidRDefault="008F073A" w:rsidP="008F073A">
      <w:pPr>
        <w:ind w:right="-2"/>
        <w:jc w:val="center"/>
        <w:rPr>
          <w:sz w:val="24"/>
          <w:szCs w:val="24"/>
        </w:rPr>
      </w:pPr>
      <w:r w:rsidRPr="00704C8B">
        <w:rPr>
          <w:sz w:val="24"/>
          <w:szCs w:val="24"/>
        </w:rPr>
        <w:t xml:space="preserve">о начале публичных слушаний </w:t>
      </w:r>
    </w:p>
    <w:p w14:paraId="3A562F38" w14:textId="77777777" w:rsidR="000B7D4A" w:rsidRDefault="000B7D4A" w:rsidP="008F073A">
      <w:pPr>
        <w:ind w:right="-2"/>
        <w:jc w:val="center"/>
        <w:rPr>
          <w:sz w:val="24"/>
          <w:szCs w:val="24"/>
        </w:rPr>
      </w:pPr>
    </w:p>
    <w:p w14:paraId="16BC7C80" w14:textId="5059D76A" w:rsidR="000B7D4A" w:rsidRDefault="000B7D4A" w:rsidP="000B7D4A">
      <w:pPr>
        <w:ind w:right="-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 </w:t>
      </w:r>
      <w:r w:rsidR="004E7784">
        <w:rPr>
          <w:b/>
          <w:bCs/>
          <w:sz w:val="24"/>
          <w:szCs w:val="24"/>
        </w:rPr>
        <w:t>2</w:t>
      </w:r>
      <w:r w:rsidR="009A6BC9">
        <w:rPr>
          <w:b/>
          <w:bCs/>
          <w:sz w:val="24"/>
          <w:szCs w:val="24"/>
        </w:rPr>
        <w:t>8</w:t>
      </w:r>
      <w:r w:rsidR="00391215">
        <w:rPr>
          <w:b/>
          <w:bCs/>
          <w:sz w:val="24"/>
          <w:szCs w:val="24"/>
        </w:rPr>
        <w:t>.</w:t>
      </w:r>
      <w:r w:rsidR="009A6BC9">
        <w:rPr>
          <w:b/>
          <w:bCs/>
          <w:sz w:val="24"/>
          <w:szCs w:val="24"/>
        </w:rPr>
        <w:t>04</w:t>
      </w:r>
      <w:r w:rsidR="00391215">
        <w:rPr>
          <w:b/>
          <w:bCs/>
          <w:sz w:val="24"/>
          <w:szCs w:val="24"/>
        </w:rPr>
        <w:t>.202</w:t>
      </w:r>
      <w:r w:rsidR="009A6BC9">
        <w:rPr>
          <w:b/>
          <w:bCs/>
          <w:sz w:val="24"/>
          <w:szCs w:val="24"/>
        </w:rPr>
        <w:t>5</w:t>
      </w:r>
    </w:p>
    <w:p w14:paraId="59B2A017" w14:textId="77777777" w:rsidR="00AC26AE" w:rsidRPr="000B7D4A" w:rsidRDefault="00AC26AE" w:rsidP="000B7D4A">
      <w:pPr>
        <w:ind w:right="-2"/>
        <w:jc w:val="right"/>
        <w:rPr>
          <w:b/>
          <w:bCs/>
          <w:sz w:val="24"/>
          <w:szCs w:val="24"/>
        </w:rPr>
      </w:pPr>
    </w:p>
    <w:p w14:paraId="054A6D02" w14:textId="77777777" w:rsidR="008F073A" w:rsidRPr="00704C8B" w:rsidRDefault="008F073A" w:rsidP="008F073A">
      <w:pPr>
        <w:ind w:right="-2"/>
        <w:jc w:val="center"/>
        <w:rPr>
          <w:sz w:val="24"/>
          <w:szCs w:val="24"/>
        </w:rPr>
      </w:pPr>
    </w:p>
    <w:p w14:paraId="7D28DD92" w14:textId="23C91DBB" w:rsidR="004403C2" w:rsidRPr="00704C8B" w:rsidRDefault="008F073A" w:rsidP="004403C2">
      <w:pPr>
        <w:spacing w:line="276" w:lineRule="auto"/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Организатор проведения публичных слушаний: </w:t>
      </w:r>
    </w:p>
    <w:p w14:paraId="49B63190" w14:textId="7D7A400B" w:rsidR="008F073A" w:rsidRDefault="000B7D4A" w:rsidP="00AC26AE">
      <w:pPr>
        <w:pStyle w:val="a5"/>
        <w:spacing w:before="0" w:line="276" w:lineRule="auto"/>
        <w:ind w:firstLine="709"/>
        <w:jc w:val="both"/>
        <w:rPr>
          <w:b w:val="0"/>
          <w:sz w:val="24"/>
          <w:szCs w:val="24"/>
        </w:rPr>
      </w:pPr>
      <w:r w:rsidRPr="000B7D4A">
        <w:rPr>
          <w:b w:val="0"/>
          <w:sz w:val="24"/>
          <w:szCs w:val="24"/>
        </w:rPr>
        <w:t>Администрация муниципального образования  «Муниципальный округ Кезский район Удмуртской Республики», действующая в соответствии с решением Совета депутатов муниципального образования  «Муниципальный округ Кезский район Удмуртской Республики», от 18 февраля 2022 года № 174 «Об утверждении Положения об организации и проведения публичных слушаний, общественных обсуждений в муниципального образования  «Муниципальный округ Кезский район Удмуртской Республики», оповещает о начале  публичных слушаний по проект</w:t>
      </w:r>
      <w:r w:rsidR="00101204">
        <w:rPr>
          <w:b w:val="0"/>
          <w:sz w:val="24"/>
          <w:szCs w:val="24"/>
        </w:rPr>
        <w:t xml:space="preserve">ам решений Совета депутатов </w:t>
      </w:r>
      <w:r w:rsidR="00101204" w:rsidRPr="000B7D4A">
        <w:rPr>
          <w:b w:val="0"/>
          <w:sz w:val="24"/>
          <w:szCs w:val="24"/>
        </w:rPr>
        <w:t>муниципального образования «Муниципальный округ Кезский район Удмуртской Республики»</w:t>
      </w:r>
      <w:r w:rsidR="008F073A" w:rsidRPr="00704C8B">
        <w:rPr>
          <w:b w:val="0"/>
          <w:sz w:val="24"/>
          <w:szCs w:val="24"/>
        </w:rPr>
        <w:t>:</w:t>
      </w:r>
    </w:p>
    <w:p w14:paraId="36915415" w14:textId="7C7A99AA" w:rsidR="003E39BD" w:rsidRPr="007964AF" w:rsidRDefault="004E7784" w:rsidP="00AC26AE">
      <w:pPr>
        <w:pStyle w:val="a9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276" w:lineRule="auto"/>
        <w:ind w:left="0" w:right="-5" w:firstLine="709"/>
        <w:jc w:val="both"/>
        <w:rPr>
          <w:bCs/>
        </w:rPr>
      </w:pPr>
      <w:r w:rsidRPr="00AC26AE">
        <w:rPr>
          <w:bCs/>
          <w:color w:val="000000"/>
          <w:spacing w:val="-4"/>
        </w:rPr>
        <w:t>О проекте решения Совета депутатов</w:t>
      </w:r>
      <w:r w:rsidRPr="00AC26AE">
        <w:rPr>
          <w:bCs/>
          <w:color w:val="000000"/>
        </w:rPr>
        <w:t xml:space="preserve"> </w:t>
      </w:r>
      <w:r w:rsidRPr="00AC26AE">
        <w:rPr>
          <w:bCs/>
          <w:color w:val="000000"/>
          <w:spacing w:val="-4"/>
        </w:rPr>
        <w:t>муниципального образования «Муниципальный округ Кезский район Удмуртской Республики» «О внесении изменений в Устав муниципального образования «Муниципальный округ Кезский район Удмуртской Республики»</w:t>
      </w:r>
      <w:r w:rsidR="00AC26AE">
        <w:rPr>
          <w:bCs/>
          <w:color w:val="000000"/>
          <w:spacing w:val="-4"/>
        </w:rPr>
        <w:t>.</w:t>
      </w:r>
    </w:p>
    <w:p w14:paraId="5172E058" w14:textId="77777777" w:rsidR="007964AF" w:rsidRPr="00AC26AE" w:rsidRDefault="007964AF" w:rsidP="007964AF">
      <w:pPr>
        <w:pStyle w:val="a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276" w:lineRule="auto"/>
        <w:ind w:left="709" w:right="-5"/>
        <w:jc w:val="both"/>
        <w:rPr>
          <w:bCs/>
        </w:rPr>
      </w:pPr>
    </w:p>
    <w:p w14:paraId="2849DBAB" w14:textId="2F828453" w:rsidR="00391215" w:rsidRDefault="008F073A" w:rsidP="00AC26AE">
      <w:pPr>
        <w:pStyle w:val="50"/>
        <w:shd w:val="clear" w:color="auto" w:fill="auto"/>
        <w:spacing w:before="0" w:line="276" w:lineRule="auto"/>
        <w:ind w:right="-2" w:firstLine="709"/>
        <w:jc w:val="both"/>
        <w:rPr>
          <w:b w:val="0"/>
          <w:sz w:val="24"/>
          <w:szCs w:val="24"/>
        </w:rPr>
      </w:pPr>
      <w:r w:rsidRPr="00704C8B">
        <w:rPr>
          <w:b w:val="0"/>
          <w:sz w:val="24"/>
          <w:szCs w:val="24"/>
        </w:rPr>
        <w:t>Перечень информационных материало</w:t>
      </w:r>
      <w:r w:rsidR="00101204">
        <w:rPr>
          <w:b w:val="0"/>
          <w:sz w:val="24"/>
          <w:szCs w:val="24"/>
        </w:rPr>
        <w:t>в</w:t>
      </w:r>
      <w:r w:rsidR="003C0C34">
        <w:rPr>
          <w:b w:val="0"/>
          <w:sz w:val="24"/>
          <w:szCs w:val="24"/>
        </w:rPr>
        <w:t xml:space="preserve">: </w:t>
      </w:r>
    </w:p>
    <w:p w14:paraId="364554C0" w14:textId="1656171E" w:rsidR="00AC26AE" w:rsidRPr="00AC26AE" w:rsidRDefault="003E39BD" w:rsidP="00AC26AE">
      <w:pPr>
        <w:pStyle w:val="a9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276" w:lineRule="auto"/>
        <w:ind w:left="0" w:right="-5" w:firstLine="709"/>
        <w:jc w:val="both"/>
        <w:rPr>
          <w:bCs/>
        </w:rPr>
      </w:pPr>
      <w:r w:rsidRPr="00AC26AE">
        <w:rPr>
          <w:bCs/>
        </w:rPr>
        <w:t>П</w:t>
      </w:r>
      <w:r>
        <w:t xml:space="preserve">роект решения Совета депутатов </w:t>
      </w:r>
      <w:r w:rsidRPr="000B7D4A">
        <w:t xml:space="preserve">муниципального образования «Муниципальный округ Кезский район Удмуртской Республики» </w:t>
      </w:r>
      <w:r w:rsidR="00AC26AE" w:rsidRPr="00AC26AE">
        <w:rPr>
          <w:bCs/>
          <w:color w:val="000000"/>
          <w:spacing w:val="-4"/>
        </w:rPr>
        <w:t>«О внесении изменений в Устав муниципального образования «Муниципальный округ Кезский район Удмуртской Республики»</w:t>
      </w:r>
    </w:p>
    <w:p w14:paraId="3466BFBE" w14:textId="77777777" w:rsidR="00AC26AE" w:rsidRDefault="00AC26AE" w:rsidP="00AC26AE">
      <w:pPr>
        <w:spacing w:line="276" w:lineRule="auto"/>
        <w:ind w:right="-2" w:firstLine="709"/>
        <w:jc w:val="both"/>
        <w:rPr>
          <w:rFonts w:eastAsia="Calibri"/>
          <w:sz w:val="24"/>
          <w:szCs w:val="24"/>
        </w:rPr>
      </w:pPr>
    </w:p>
    <w:p w14:paraId="69B7FA25" w14:textId="2435BE80" w:rsidR="008F073A" w:rsidRPr="00704C8B" w:rsidRDefault="008F073A" w:rsidP="00AC26AE">
      <w:pPr>
        <w:spacing w:line="276" w:lineRule="auto"/>
        <w:ind w:right="-2" w:firstLine="709"/>
        <w:jc w:val="both"/>
        <w:rPr>
          <w:sz w:val="24"/>
          <w:szCs w:val="24"/>
        </w:rPr>
      </w:pPr>
      <w:r w:rsidRPr="00704C8B">
        <w:rPr>
          <w:rFonts w:eastAsia="Calibri"/>
          <w:sz w:val="24"/>
          <w:szCs w:val="24"/>
        </w:rPr>
        <w:t>Информация о проект</w:t>
      </w:r>
      <w:r w:rsidR="00AC26AE">
        <w:rPr>
          <w:rFonts w:eastAsia="Calibri"/>
          <w:sz w:val="24"/>
          <w:szCs w:val="24"/>
        </w:rPr>
        <w:t>е</w:t>
      </w:r>
      <w:r w:rsidRPr="00704C8B">
        <w:rPr>
          <w:rFonts w:eastAsia="Calibri"/>
          <w:sz w:val="24"/>
          <w:szCs w:val="24"/>
        </w:rPr>
        <w:t xml:space="preserve"> </w:t>
      </w:r>
      <w:r w:rsidR="009464D5">
        <w:rPr>
          <w:sz w:val="24"/>
          <w:szCs w:val="24"/>
        </w:rPr>
        <w:t>решени</w:t>
      </w:r>
      <w:r w:rsidR="00AC26AE">
        <w:rPr>
          <w:sz w:val="24"/>
          <w:szCs w:val="24"/>
        </w:rPr>
        <w:t>я</w:t>
      </w:r>
      <w:r w:rsidR="009464D5">
        <w:rPr>
          <w:sz w:val="24"/>
          <w:szCs w:val="24"/>
        </w:rPr>
        <w:t xml:space="preserve"> Совета депутатов </w:t>
      </w:r>
      <w:r w:rsidR="009464D5" w:rsidRPr="000B7D4A">
        <w:rPr>
          <w:sz w:val="24"/>
          <w:szCs w:val="24"/>
        </w:rPr>
        <w:t xml:space="preserve">муниципального образования «Муниципальный округ Кезский район Удмуртской Республики» </w:t>
      </w:r>
      <w:r w:rsidRPr="00704C8B">
        <w:rPr>
          <w:rFonts w:eastAsia="Calibri"/>
          <w:sz w:val="24"/>
          <w:szCs w:val="24"/>
        </w:rPr>
        <w:t>и перечень информационных материалов к так</w:t>
      </w:r>
      <w:r w:rsidR="00391215">
        <w:rPr>
          <w:rFonts w:eastAsia="Calibri"/>
          <w:sz w:val="24"/>
          <w:szCs w:val="24"/>
        </w:rPr>
        <w:t>им</w:t>
      </w:r>
      <w:r w:rsidRPr="00704C8B">
        <w:rPr>
          <w:rFonts w:eastAsia="Calibri"/>
          <w:sz w:val="24"/>
          <w:szCs w:val="24"/>
        </w:rPr>
        <w:t xml:space="preserve"> проек</w:t>
      </w:r>
      <w:r w:rsidR="00391215">
        <w:rPr>
          <w:rFonts w:eastAsia="Calibri"/>
          <w:sz w:val="24"/>
          <w:szCs w:val="24"/>
        </w:rPr>
        <w:t>там</w:t>
      </w:r>
      <w:r w:rsidRPr="00704C8B">
        <w:rPr>
          <w:sz w:val="24"/>
          <w:szCs w:val="24"/>
        </w:rPr>
        <w:t xml:space="preserve"> будут размещены с «</w:t>
      </w:r>
      <w:r w:rsidR="00AC26AE">
        <w:rPr>
          <w:sz w:val="24"/>
          <w:szCs w:val="24"/>
        </w:rPr>
        <w:t>28</w:t>
      </w:r>
      <w:r w:rsidRPr="00704C8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AC26AE">
        <w:rPr>
          <w:sz w:val="24"/>
          <w:szCs w:val="24"/>
        </w:rPr>
        <w:t>октября</w:t>
      </w:r>
      <w:r w:rsidRPr="00704C8B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391215">
        <w:rPr>
          <w:sz w:val="24"/>
          <w:szCs w:val="24"/>
        </w:rPr>
        <w:t>4</w:t>
      </w:r>
      <w:r w:rsidRPr="00704C8B">
        <w:rPr>
          <w:sz w:val="24"/>
          <w:szCs w:val="24"/>
        </w:rPr>
        <w:t xml:space="preserve"> года на официальном сайте органов местного самоуправления муниципального образования «Муниципальный округ Кезский район Удмуртской Республики</w:t>
      </w:r>
      <w:r>
        <w:rPr>
          <w:sz w:val="24"/>
          <w:szCs w:val="24"/>
        </w:rPr>
        <w:t xml:space="preserve">» </w:t>
      </w:r>
      <w:r w:rsidR="000B7D4A" w:rsidRPr="00426774">
        <w:rPr>
          <w:sz w:val="24"/>
          <w:szCs w:val="24"/>
        </w:rPr>
        <w:t>в сети интернет</w:t>
      </w:r>
      <w:r w:rsidR="00391215">
        <w:rPr>
          <w:sz w:val="24"/>
          <w:szCs w:val="24"/>
        </w:rPr>
        <w:t xml:space="preserve"> и на Едином портале государственных услуг</w:t>
      </w:r>
      <w:r w:rsidRPr="00704C8B">
        <w:rPr>
          <w:sz w:val="24"/>
          <w:szCs w:val="24"/>
        </w:rPr>
        <w:t>.</w:t>
      </w:r>
    </w:p>
    <w:p w14:paraId="52043E53" w14:textId="57783AAD" w:rsidR="008F073A" w:rsidRPr="00704C8B" w:rsidRDefault="008F073A" w:rsidP="00AC26AE">
      <w:pPr>
        <w:spacing w:line="276" w:lineRule="auto"/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публичных слушаний: с «</w:t>
      </w:r>
      <w:r w:rsidR="00AC26AE">
        <w:rPr>
          <w:sz w:val="24"/>
          <w:szCs w:val="24"/>
        </w:rPr>
        <w:t>28</w:t>
      </w:r>
      <w:r w:rsidRPr="00704C8B">
        <w:rPr>
          <w:sz w:val="24"/>
          <w:szCs w:val="24"/>
        </w:rPr>
        <w:t xml:space="preserve">» </w:t>
      </w:r>
      <w:r w:rsidR="009A6BC9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9A6BC9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г. до «</w:t>
      </w:r>
      <w:r w:rsidR="00AC26AE">
        <w:rPr>
          <w:sz w:val="24"/>
          <w:szCs w:val="24"/>
        </w:rPr>
        <w:t>2</w:t>
      </w:r>
      <w:r w:rsidR="009A6BC9">
        <w:rPr>
          <w:sz w:val="24"/>
          <w:szCs w:val="24"/>
        </w:rPr>
        <w:t>6</w:t>
      </w:r>
      <w:r w:rsidRPr="00704C8B">
        <w:rPr>
          <w:sz w:val="24"/>
          <w:szCs w:val="24"/>
        </w:rPr>
        <w:t xml:space="preserve">» </w:t>
      </w:r>
      <w:r w:rsidR="009A6BC9">
        <w:rPr>
          <w:sz w:val="24"/>
          <w:szCs w:val="24"/>
        </w:rPr>
        <w:t>мая</w:t>
      </w:r>
      <w:r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9A6BC9">
        <w:rPr>
          <w:sz w:val="24"/>
          <w:szCs w:val="24"/>
        </w:rPr>
        <w:t>5</w:t>
      </w:r>
      <w:r w:rsidRPr="00704C8B">
        <w:rPr>
          <w:sz w:val="24"/>
          <w:szCs w:val="24"/>
        </w:rPr>
        <w:t xml:space="preserve"> г.</w:t>
      </w:r>
    </w:p>
    <w:p w14:paraId="07D7CAAD" w14:textId="5DEB6B19" w:rsidR="008F073A" w:rsidRPr="00704C8B" w:rsidRDefault="008F073A" w:rsidP="00AC26AE">
      <w:pPr>
        <w:spacing w:line="276" w:lineRule="auto"/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собрания: «</w:t>
      </w:r>
      <w:r w:rsidR="00AC26AE">
        <w:rPr>
          <w:sz w:val="24"/>
          <w:szCs w:val="24"/>
        </w:rPr>
        <w:t>2</w:t>
      </w:r>
      <w:r w:rsidR="009A6BC9">
        <w:rPr>
          <w:sz w:val="24"/>
          <w:szCs w:val="24"/>
        </w:rPr>
        <w:t>6</w:t>
      </w:r>
      <w:r w:rsidRPr="00704C8B">
        <w:rPr>
          <w:sz w:val="24"/>
          <w:szCs w:val="24"/>
        </w:rPr>
        <w:t xml:space="preserve">» </w:t>
      </w:r>
      <w:r w:rsidR="009A6BC9">
        <w:rPr>
          <w:sz w:val="24"/>
          <w:szCs w:val="24"/>
        </w:rPr>
        <w:t>ма</w:t>
      </w:r>
      <w:r w:rsidR="00AC26AE">
        <w:rPr>
          <w:sz w:val="24"/>
          <w:szCs w:val="24"/>
        </w:rPr>
        <w:t>я</w:t>
      </w:r>
      <w:r w:rsidRPr="00704C8B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9A6BC9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г. с «</w:t>
      </w:r>
      <w:r>
        <w:rPr>
          <w:sz w:val="24"/>
          <w:szCs w:val="24"/>
        </w:rPr>
        <w:t>1</w:t>
      </w:r>
      <w:r w:rsidR="00391215">
        <w:rPr>
          <w:sz w:val="24"/>
          <w:szCs w:val="24"/>
        </w:rPr>
        <w:t>5</w:t>
      </w:r>
      <w:r>
        <w:rPr>
          <w:sz w:val="24"/>
          <w:szCs w:val="24"/>
        </w:rPr>
        <w:t>.00</w:t>
      </w:r>
      <w:r w:rsidRPr="00704C8B">
        <w:rPr>
          <w:sz w:val="24"/>
          <w:szCs w:val="24"/>
        </w:rPr>
        <w:t>» часов</w:t>
      </w:r>
      <w:r w:rsidR="002408D8">
        <w:rPr>
          <w:sz w:val="24"/>
          <w:szCs w:val="24"/>
        </w:rPr>
        <w:t xml:space="preserve"> в</w:t>
      </w:r>
      <w:r w:rsidR="002408D8" w:rsidRPr="004957D5">
        <w:rPr>
          <w:sz w:val="24"/>
          <w:szCs w:val="24"/>
        </w:rPr>
        <w:t xml:space="preserve"> Администрации </w:t>
      </w:r>
      <w:r w:rsidR="002408D8">
        <w:rPr>
          <w:sz w:val="24"/>
          <w:szCs w:val="24"/>
        </w:rPr>
        <w:t xml:space="preserve">Кезского района по </w:t>
      </w:r>
      <w:r w:rsidR="002408D8" w:rsidRPr="004957D5">
        <w:rPr>
          <w:sz w:val="24"/>
          <w:szCs w:val="24"/>
        </w:rPr>
        <w:t xml:space="preserve">адресу: Удмуртская Республика, Кезский район, п. Кез, ул. </w:t>
      </w:r>
      <w:r w:rsidR="002408D8">
        <w:rPr>
          <w:sz w:val="24"/>
          <w:szCs w:val="24"/>
        </w:rPr>
        <w:t>Кирова</w:t>
      </w:r>
      <w:r w:rsidR="002408D8" w:rsidRPr="004957D5">
        <w:rPr>
          <w:sz w:val="24"/>
          <w:szCs w:val="24"/>
        </w:rPr>
        <w:t>, д.</w:t>
      </w:r>
      <w:r w:rsidR="002408D8">
        <w:rPr>
          <w:sz w:val="24"/>
          <w:szCs w:val="24"/>
        </w:rPr>
        <w:t>5, актовый зал.</w:t>
      </w:r>
    </w:p>
    <w:p w14:paraId="61D00311" w14:textId="5042E206" w:rsidR="008F073A" w:rsidRPr="00704C8B" w:rsidRDefault="008F073A" w:rsidP="00AC26AE">
      <w:pPr>
        <w:spacing w:line="276" w:lineRule="auto"/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Срок регистрации участников с </w:t>
      </w:r>
      <w:r>
        <w:rPr>
          <w:sz w:val="24"/>
          <w:szCs w:val="24"/>
        </w:rPr>
        <w:t xml:space="preserve">14.30 </w:t>
      </w:r>
      <w:r w:rsidRPr="00704C8B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15.00 часов </w:t>
      </w:r>
      <w:r w:rsidRPr="00704C8B">
        <w:rPr>
          <w:sz w:val="24"/>
          <w:szCs w:val="24"/>
        </w:rPr>
        <w:t xml:space="preserve">(время регистрации) </w:t>
      </w:r>
    </w:p>
    <w:p w14:paraId="62485453" w14:textId="77777777" w:rsidR="008F073A" w:rsidRDefault="008F073A" w:rsidP="00AC26AE">
      <w:pPr>
        <w:spacing w:line="276" w:lineRule="auto"/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С документацией по подготовке и проведению публичных слушаний можно ознакомиться на экспозиции (экспозициях) по следующему адресу: </w:t>
      </w:r>
      <w:r>
        <w:rPr>
          <w:sz w:val="24"/>
          <w:szCs w:val="24"/>
        </w:rPr>
        <w:t xml:space="preserve">п. Кез, ул. Кирова, д. 5 </w:t>
      </w:r>
    </w:p>
    <w:p w14:paraId="23B20D7E" w14:textId="04977366" w:rsidR="008F073A" w:rsidRPr="00AC26AE" w:rsidRDefault="008F073A" w:rsidP="00AC26AE">
      <w:pPr>
        <w:spacing w:line="276" w:lineRule="auto"/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экспозиции</w:t>
      </w:r>
      <w:r w:rsidR="00265BC9">
        <w:rPr>
          <w:sz w:val="24"/>
          <w:szCs w:val="24"/>
        </w:rPr>
        <w:t>:</w:t>
      </w:r>
      <w:r w:rsidR="00265BC9" w:rsidRPr="00265BC9">
        <w:rPr>
          <w:sz w:val="24"/>
          <w:szCs w:val="24"/>
        </w:rPr>
        <w:t xml:space="preserve"> </w:t>
      </w:r>
      <w:r w:rsidR="00265BC9" w:rsidRPr="00704C8B">
        <w:rPr>
          <w:sz w:val="24"/>
          <w:szCs w:val="24"/>
        </w:rPr>
        <w:t xml:space="preserve">с </w:t>
      </w:r>
      <w:r w:rsidR="00AC26AE" w:rsidRPr="00704C8B">
        <w:rPr>
          <w:sz w:val="24"/>
          <w:szCs w:val="24"/>
        </w:rPr>
        <w:t>«</w:t>
      </w:r>
      <w:r w:rsidR="00AC26AE">
        <w:rPr>
          <w:sz w:val="24"/>
          <w:szCs w:val="24"/>
        </w:rPr>
        <w:t>28</w:t>
      </w:r>
      <w:r w:rsidR="00AC26AE" w:rsidRPr="00704C8B">
        <w:rPr>
          <w:sz w:val="24"/>
          <w:szCs w:val="24"/>
        </w:rPr>
        <w:t xml:space="preserve">» </w:t>
      </w:r>
      <w:r w:rsidR="009A6BC9">
        <w:rPr>
          <w:sz w:val="24"/>
          <w:szCs w:val="24"/>
        </w:rPr>
        <w:t>апреля</w:t>
      </w:r>
      <w:r w:rsidR="00AC26AE">
        <w:rPr>
          <w:sz w:val="24"/>
          <w:szCs w:val="24"/>
        </w:rPr>
        <w:t xml:space="preserve"> </w:t>
      </w:r>
      <w:r w:rsidR="00AC26AE" w:rsidRPr="00704C8B">
        <w:rPr>
          <w:sz w:val="24"/>
          <w:szCs w:val="24"/>
        </w:rPr>
        <w:t>20</w:t>
      </w:r>
      <w:r w:rsidR="00AC26AE">
        <w:rPr>
          <w:sz w:val="24"/>
          <w:szCs w:val="24"/>
        </w:rPr>
        <w:t>2</w:t>
      </w:r>
      <w:r w:rsidR="009A6BC9">
        <w:rPr>
          <w:sz w:val="24"/>
          <w:szCs w:val="24"/>
        </w:rPr>
        <w:t>5</w:t>
      </w:r>
      <w:r w:rsidR="00AC26AE">
        <w:rPr>
          <w:sz w:val="24"/>
          <w:szCs w:val="24"/>
        </w:rPr>
        <w:t xml:space="preserve"> </w:t>
      </w:r>
      <w:r w:rsidR="00AC26AE" w:rsidRPr="00704C8B">
        <w:rPr>
          <w:sz w:val="24"/>
          <w:szCs w:val="24"/>
        </w:rPr>
        <w:t>г. до «</w:t>
      </w:r>
      <w:r w:rsidR="00AC26AE">
        <w:rPr>
          <w:sz w:val="24"/>
          <w:szCs w:val="24"/>
        </w:rPr>
        <w:t>2</w:t>
      </w:r>
      <w:r w:rsidR="009A6BC9">
        <w:rPr>
          <w:sz w:val="24"/>
          <w:szCs w:val="24"/>
        </w:rPr>
        <w:t>6</w:t>
      </w:r>
      <w:r w:rsidR="00AC26AE" w:rsidRPr="00704C8B">
        <w:rPr>
          <w:sz w:val="24"/>
          <w:szCs w:val="24"/>
        </w:rPr>
        <w:t xml:space="preserve">» </w:t>
      </w:r>
      <w:r w:rsidR="009A6BC9">
        <w:rPr>
          <w:sz w:val="24"/>
          <w:szCs w:val="24"/>
        </w:rPr>
        <w:t>мая</w:t>
      </w:r>
      <w:r w:rsidR="00265BC9">
        <w:rPr>
          <w:sz w:val="24"/>
          <w:szCs w:val="24"/>
        </w:rPr>
        <w:t xml:space="preserve"> </w:t>
      </w:r>
      <w:r w:rsidR="00265BC9" w:rsidRPr="00704C8B">
        <w:rPr>
          <w:sz w:val="24"/>
          <w:szCs w:val="24"/>
        </w:rPr>
        <w:t>20</w:t>
      </w:r>
      <w:r w:rsidR="00265BC9">
        <w:rPr>
          <w:sz w:val="24"/>
          <w:szCs w:val="24"/>
        </w:rPr>
        <w:t>2</w:t>
      </w:r>
      <w:r w:rsidR="009A6BC9">
        <w:rPr>
          <w:sz w:val="24"/>
          <w:szCs w:val="24"/>
        </w:rPr>
        <w:t>5</w:t>
      </w:r>
      <w:r w:rsidR="00265BC9">
        <w:rPr>
          <w:sz w:val="24"/>
          <w:szCs w:val="24"/>
        </w:rPr>
        <w:t xml:space="preserve"> ежедневно с 8.00 до 16.00 часов, кроме выходных и праздничных дней.  </w:t>
      </w:r>
      <w:r w:rsidRPr="00704C8B">
        <w:rPr>
          <w:sz w:val="24"/>
          <w:szCs w:val="24"/>
        </w:rPr>
        <w:t xml:space="preserve">                                                                </w:t>
      </w:r>
    </w:p>
    <w:p w14:paraId="00BC5872" w14:textId="1EA46A60" w:rsidR="008F073A" w:rsidRPr="00704C8B" w:rsidRDefault="008F073A" w:rsidP="00AC26AE">
      <w:pPr>
        <w:pStyle w:val="a8"/>
        <w:shd w:val="clear" w:color="auto" w:fill="auto"/>
        <w:tabs>
          <w:tab w:val="left" w:leader="underscore" w:pos="9639"/>
        </w:tabs>
        <w:spacing w:line="276" w:lineRule="auto"/>
        <w:ind w:right="-2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Предложения и замечания можно подавать в срок с </w:t>
      </w:r>
      <w:r w:rsidR="00AC26AE" w:rsidRPr="00AC26AE">
        <w:rPr>
          <w:sz w:val="24"/>
          <w:szCs w:val="24"/>
        </w:rPr>
        <w:t xml:space="preserve">«28» </w:t>
      </w:r>
      <w:r w:rsidR="009A6BC9">
        <w:rPr>
          <w:sz w:val="24"/>
          <w:szCs w:val="24"/>
        </w:rPr>
        <w:t>апреля</w:t>
      </w:r>
      <w:r w:rsidR="00AC26AE" w:rsidRPr="00AC26AE">
        <w:rPr>
          <w:sz w:val="24"/>
          <w:szCs w:val="24"/>
        </w:rPr>
        <w:t xml:space="preserve"> 202</w:t>
      </w:r>
      <w:r w:rsidR="009A6BC9">
        <w:rPr>
          <w:sz w:val="24"/>
          <w:szCs w:val="24"/>
        </w:rPr>
        <w:t>5</w:t>
      </w:r>
      <w:r w:rsidR="00AC26AE" w:rsidRPr="00AC26AE">
        <w:rPr>
          <w:sz w:val="24"/>
          <w:szCs w:val="24"/>
        </w:rPr>
        <w:t xml:space="preserve"> г. до «2</w:t>
      </w:r>
      <w:r w:rsidR="009A6BC9">
        <w:rPr>
          <w:sz w:val="24"/>
          <w:szCs w:val="24"/>
        </w:rPr>
        <w:t>6</w:t>
      </w:r>
      <w:r w:rsidR="00AC26AE" w:rsidRPr="00AC26AE">
        <w:rPr>
          <w:sz w:val="24"/>
          <w:szCs w:val="24"/>
        </w:rPr>
        <w:t xml:space="preserve">» </w:t>
      </w:r>
      <w:r w:rsidR="009A6BC9">
        <w:rPr>
          <w:sz w:val="24"/>
          <w:szCs w:val="24"/>
        </w:rPr>
        <w:t>мая</w:t>
      </w:r>
      <w:r w:rsidR="00AC26AE" w:rsidRPr="00AC26AE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 w:rsidR="003C0C34">
        <w:rPr>
          <w:sz w:val="24"/>
          <w:szCs w:val="24"/>
        </w:rPr>
        <w:t>2</w:t>
      </w:r>
      <w:r w:rsidR="009A6BC9">
        <w:rPr>
          <w:sz w:val="24"/>
          <w:szCs w:val="24"/>
        </w:rPr>
        <w:t>5</w:t>
      </w:r>
      <w:r w:rsidR="003C0C34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г. </w:t>
      </w:r>
    </w:p>
    <w:p w14:paraId="5499AD55" w14:textId="77777777" w:rsidR="008F073A" w:rsidRPr="00704C8B" w:rsidRDefault="008F073A" w:rsidP="00AC26AE">
      <w:pPr>
        <w:tabs>
          <w:tab w:val="left" w:leader="underscore" w:pos="9639"/>
        </w:tabs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1) в письменной или устной форме в ходе проведения собрания или собраний участников публичных слушаний;</w:t>
      </w:r>
    </w:p>
    <w:p w14:paraId="269B7E42" w14:textId="77777777" w:rsidR="008F073A" w:rsidRPr="00704C8B" w:rsidRDefault="008F073A" w:rsidP="00AC26AE">
      <w:pPr>
        <w:tabs>
          <w:tab w:val="left" w:leader="underscore" w:pos="9639"/>
        </w:tabs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 xml:space="preserve">2) в письменной форме в адрес организатора общественных обсуждений или </w:t>
      </w:r>
      <w:r w:rsidRPr="00704C8B">
        <w:rPr>
          <w:rFonts w:eastAsia="Calibri"/>
          <w:sz w:val="24"/>
          <w:szCs w:val="24"/>
          <w:lang w:eastAsia="ru-RU"/>
        </w:rPr>
        <w:lastRenderedPageBreak/>
        <w:t>публичных слушаний;</w:t>
      </w:r>
    </w:p>
    <w:p w14:paraId="364769E4" w14:textId="77777777" w:rsidR="008F073A" w:rsidRPr="00704C8B" w:rsidRDefault="008F073A" w:rsidP="00AC26AE">
      <w:pPr>
        <w:tabs>
          <w:tab w:val="left" w:leader="underscore" w:pos="9639"/>
        </w:tabs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6CB62758" w14:textId="77777777" w:rsidR="008F073A" w:rsidRPr="00704C8B" w:rsidRDefault="008F073A" w:rsidP="00AC26AE">
      <w:pPr>
        <w:tabs>
          <w:tab w:val="left" w:pos="7359"/>
          <w:tab w:val="left" w:pos="9116"/>
          <w:tab w:val="left" w:leader="underscore" w:pos="9639"/>
        </w:tabs>
        <w:spacing w:line="276" w:lineRule="auto"/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(для юридических лиц) с приложением копий документов, подтверждающих такие сведения.</w:t>
      </w:r>
    </w:p>
    <w:p w14:paraId="0F84277C" w14:textId="77777777" w:rsidR="008F073A" w:rsidRDefault="008F073A" w:rsidP="000B7D4A">
      <w:pPr>
        <w:tabs>
          <w:tab w:val="left" w:leader="underscore" w:pos="9639"/>
        </w:tabs>
        <w:ind w:right="-2" w:firstLine="709"/>
        <w:jc w:val="both"/>
        <w:rPr>
          <w:sz w:val="24"/>
          <w:szCs w:val="24"/>
        </w:rPr>
      </w:pPr>
    </w:p>
    <w:p w14:paraId="3C99E444" w14:textId="77777777" w:rsidR="00684F6E" w:rsidRDefault="00684F6E" w:rsidP="000B7D4A">
      <w:pPr>
        <w:tabs>
          <w:tab w:val="left" w:leader="underscore" w:pos="9639"/>
        </w:tabs>
        <w:ind w:right="-2" w:firstLine="709"/>
        <w:jc w:val="both"/>
        <w:rPr>
          <w:sz w:val="24"/>
          <w:szCs w:val="24"/>
        </w:rPr>
      </w:pPr>
    </w:p>
    <w:p w14:paraId="43B5B711" w14:textId="603D72D3" w:rsidR="00960F62" w:rsidRDefault="008F073A" w:rsidP="000B7D4A">
      <w:pPr>
        <w:tabs>
          <w:tab w:val="left" w:leader="underscore" w:pos="9639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60F62" w:rsidRPr="008F073A">
        <w:rPr>
          <w:sz w:val="24"/>
          <w:szCs w:val="24"/>
        </w:rPr>
        <w:t xml:space="preserve">муниципального образования </w:t>
      </w:r>
    </w:p>
    <w:p w14:paraId="13CAA58B" w14:textId="77777777" w:rsidR="00960F62" w:rsidRDefault="00960F62" w:rsidP="000B7D4A">
      <w:pPr>
        <w:tabs>
          <w:tab w:val="left" w:leader="underscore" w:pos="9639"/>
        </w:tabs>
        <w:ind w:right="-2" w:firstLine="709"/>
        <w:jc w:val="both"/>
        <w:rPr>
          <w:sz w:val="24"/>
          <w:szCs w:val="24"/>
        </w:rPr>
      </w:pPr>
      <w:r w:rsidRPr="008F073A">
        <w:rPr>
          <w:sz w:val="24"/>
          <w:szCs w:val="24"/>
        </w:rPr>
        <w:t>«Муниципальный округ</w:t>
      </w:r>
    </w:p>
    <w:p w14:paraId="2383B23F" w14:textId="2DF4B8B7" w:rsidR="00960F62" w:rsidRPr="00960F62" w:rsidRDefault="00960F62" w:rsidP="000B7D4A">
      <w:pPr>
        <w:tabs>
          <w:tab w:val="left" w:leader="underscore" w:pos="9639"/>
        </w:tabs>
        <w:ind w:right="-2" w:firstLine="709"/>
        <w:jc w:val="both"/>
        <w:rPr>
          <w:bCs/>
          <w:sz w:val="24"/>
          <w:szCs w:val="24"/>
        </w:rPr>
      </w:pPr>
      <w:r w:rsidRPr="008F073A">
        <w:rPr>
          <w:sz w:val="24"/>
          <w:szCs w:val="24"/>
        </w:rPr>
        <w:t xml:space="preserve"> Кезский район Удмуртской Республики</w:t>
      </w:r>
      <w:r w:rsidRPr="00960F62">
        <w:rPr>
          <w:bCs/>
          <w:sz w:val="24"/>
          <w:szCs w:val="24"/>
        </w:rPr>
        <w:t xml:space="preserve">»                                                  </w:t>
      </w:r>
      <w:r w:rsidR="00AC26AE">
        <w:rPr>
          <w:bCs/>
          <w:sz w:val="24"/>
          <w:szCs w:val="24"/>
        </w:rPr>
        <w:t>Д.Л. Миронов</w:t>
      </w:r>
    </w:p>
    <w:p w14:paraId="40ACB09A" w14:textId="77777777" w:rsidR="008F073A" w:rsidRPr="00704C8B" w:rsidRDefault="008F073A" w:rsidP="000B7D4A">
      <w:pPr>
        <w:pStyle w:val="a3"/>
        <w:tabs>
          <w:tab w:val="left" w:leader="underscore" w:pos="9639"/>
        </w:tabs>
        <w:ind w:left="0" w:firstLine="709"/>
        <w:rPr>
          <w:i/>
          <w:sz w:val="24"/>
          <w:szCs w:val="24"/>
        </w:rPr>
      </w:pPr>
    </w:p>
    <w:p w14:paraId="4BCE05E2" w14:textId="77777777" w:rsidR="00037419" w:rsidRDefault="00037419" w:rsidP="000B7D4A">
      <w:pPr>
        <w:ind w:firstLine="709"/>
        <w:jc w:val="both"/>
      </w:pPr>
    </w:p>
    <w:sectPr w:rsidR="00037419" w:rsidSect="00AC26A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45DA"/>
    <w:multiLevelType w:val="hybridMultilevel"/>
    <w:tmpl w:val="AF4ECEDA"/>
    <w:lvl w:ilvl="0" w:tplc="237CC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4165CA"/>
    <w:multiLevelType w:val="hybridMultilevel"/>
    <w:tmpl w:val="944EFCE6"/>
    <w:lvl w:ilvl="0" w:tplc="A1C214D6">
      <w:start w:val="1"/>
      <w:numFmt w:val="decimal"/>
      <w:lvlText w:val="%1."/>
      <w:lvlJc w:val="left"/>
      <w:pPr>
        <w:ind w:left="142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470867"/>
    <w:multiLevelType w:val="hybridMultilevel"/>
    <w:tmpl w:val="EA766A44"/>
    <w:lvl w:ilvl="0" w:tplc="A704B38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8BF0B8A"/>
    <w:multiLevelType w:val="hybridMultilevel"/>
    <w:tmpl w:val="B93013E2"/>
    <w:lvl w:ilvl="0" w:tplc="73E6D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6166099">
    <w:abstractNumId w:val="3"/>
  </w:num>
  <w:num w:numId="2" w16cid:durableId="2072384946">
    <w:abstractNumId w:val="0"/>
  </w:num>
  <w:num w:numId="3" w16cid:durableId="1277444055">
    <w:abstractNumId w:val="2"/>
  </w:num>
  <w:num w:numId="4" w16cid:durableId="613171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D4"/>
    <w:rsid w:val="00037419"/>
    <w:rsid w:val="000B7D4A"/>
    <w:rsid w:val="00101204"/>
    <w:rsid w:val="0013570B"/>
    <w:rsid w:val="001F7B97"/>
    <w:rsid w:val="0020182F"/>
    <w:rsid w:val="002408D8"/>
    <w:rsid w:val="00265BC9"/>
    <w:rsid w:val="00391215"/>
    <w:rsid w:val="00393939"/>
    <w:rsid w:val="003C0C34"/>
    <w:rsid w:val="003E39BD"/>
    <w:rsid w:val="004403C2"/>
    <w:rsid w:val="004D1239"/>
    <w:rsid w:val="004E3212"/>
    <w:rsid w:val="004E59AC"/>
    <w:rsid w:val="004E7784"/>
    <w:rsid w:val="00654559"/>
    <w:rsid w:val="00684F6E"/>
    <w:rsid w:val="007964AF"/>
    <w:rsid w:val="008F073A"/>
    <w:rsid w:val="00940BFC"/>
    <w:rsid w:val="009464D5"/>
    <w:rsid w:val="00960F62"/>
    <w:rsid w:val="009A6BC9"/>
    <w:rsid w:val="009B7A1D"/>
    <w:rsid w:val="009D0068"/>
    <w:rsid w:val="00A415CE"/>
    <w:rsid w:val="00AC26AE"/>
    <w:rsid w:val="00B5263D"/>
    <w:rsid w:val="00C444D4"/>
    <w:rsid w:val="00E1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4406"/>
  <w15:chartTrackingRefBased/>
  <w15:docId w15:val="{B79144BC-A6ED-4A90-A796-E6C0C904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F07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F073A"/>
    <w:pPr>
      <w:ind w:left="164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F073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Title"/>
    <w:basedOn w:val="a"/>
    <w:link w:val="a6"/>
    <w:uiPriority w:val="1"/>
    <w:qFormat/>
    <w:rsid w:val="008F073A"/>
    <w:pPr>
      <w:spacing w:before="126"/>
      <w:ind w:right="3"/>
      <w:jc w:val="center"/>
    </w:pPr>
    <w:rPr>
      <w:b/>
      <w:bCs/>
      <w:sz w:val="36"/>
      <w:szCs w:val="36"/>
    </w:rPr>
  </w:style>
  <w:style w:type="character" w:customStyle="1" w:styleId="a6">
    <w:name w:val="Заголовок Знак"/>
    <w:basedOn w:val="a0"/>
    <w:link w:val="a5"/>
    <w:uiPriority w:val="1"/>
    <w:rsid w:val="008F073A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5">
    <w:name w:val="Основной текст (5)_"/>
    <w:link w:val="50"/>
    <w:rsid w:val="008F073A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7">
    <w:name w:val="Оглавление_"/>
    <w:link w:val="a8"/>
    <w:rsid w:val="008F073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073A"/>
    <w:pPr>
      <w:shd w:val="clear" w:color="auto" w:fill="FFFFFF"/>
      <w:autoSpaceDE/>
      <w:autoSpaceDN/>
      <w:spacing w:before="3360" w:line="274" w:lineRule="exact"/>
    </w:pPr>
    <w:rPr>
      <w:rFonts w:cstheme="minorBidi"/>
      <w:b/>
      <w:bCs/>
      <w:kern w:val="2"/>
      <w14:ligatures w14:val="standardContextual"/>
    </w:rPr>
  </w:style>
  <w:style w:type="paragraph" w:customStyle="1" w:styleId="a8">
    <w:name w:val="Оглавление"/>
    <w:basedOn w:val="a"/>
    <w:link w:val="a7"/>
    <w:rsid w:val="008F073A"/>
    <w:pPr>
      <w:shd w:val="clear" w:color="auto" w:fill="FFFFFF"/>
      <w:autoSpaceDE/>
      <w:autoSpaceDN/>
      <w:spacing w:line="322" w:lineRule="exact"/>
      <w:jc w:val="both"/>
    </w:pPr>
    <w:rPr>
      <w:rFonts w:cstheme="minorBidi"/>
      <w:kern w:val="2"/>
      <w:sz w:val="26"/>
      <w:szCs w:val="26"/>
      <w14:ligatures w14:val="standardContextual"/>
    </w:rPr>
  </w:style>
  <w:style w:type="paragraph" w:styleId="a9">
    <w:name w:val="List Paragraph"/>
    <w:basedOn w:val="a"/>
    <w:uiPriority w:val="34"/>
    <w:qFormat/>
    <w:rsid w:val="003E39BD"/>
    <w:pPr>
      <w:widowControl/>
      <w:autoSpaceDE/>
      <w:autoSpaceDN/>
      <w:ind w:left="708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194F8-FFBA-4F59-9110-8B973F87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Кез</dc:creator>
  <cp:keywords/>
  <dc:description/>
  <cp:lastModifiedBy>Пашкина Татьяна Алексеевна</cp:lastModifiedBy>
  <cp:revision>60</cp:revision>
  <cp:lastPrinted>2024-11-05T11:19:00Z</cp:lastPrinted>
  <dcterms:created xsi:type="dcterms:W3CDTF">2023-11-15T11:39:00Z</dcterms:created>
  <dcterms:modified xsi:type="dcterms:W3CDTF">2025-05-13T07:01:00Z</dcterms:modified>
</cp:coreProperties>
</file>