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D6" w:rsidRPr="003F05E6" w:rsidRDefault="003127D6" w:rsidP="003127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5E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органа местного самоуправления: </w:t>
      </w:r>
      <w:r w:rsidRPr="003F05E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Кезский</w:t>
      </w:r>
      <w:r w:rsidRPr="003F05E6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127D6" w:rsidRPr="003F05E6" w:rsidRDefault="003127D6" w:rsidP="003127D6">
      <w:pPr>
        <w:jc w:val="both"/>
        <w:rPr>
          <w:rFonts w:ascii="Times New Roman" w:hAnsi="Times New Roman" w:cs="Times New Roman"/>
          <w:sz w:val="24"/>
          <w:szCs w:val="24"/>
        </w:rPr>
      </w:pPr>
      <w:r w:rsidRPr="003F05E6">
        <w:rPr>
          <w:rFonts w:ascii="Times New Roman" w:hAnsi="Times New Roman" w:cs="Times New Roman"/>
          <w:sz w:val="24"/>
          <w:szCs w:val="24"/>
        </w:rPr>
        <w:tab/>
      </w:r>
    </w:p>
    <w:p w:rsidR="003127D6" w:rsidRPr="003F05E6" w:rsidRDefault="003127D6" w:rsidP="003127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5E6">
        <w:rPr>
          <w:rFonts w:ascii="Times New Roman" w:hAnsi="Times New Roman" w:cs="Times New Roman"/>
          <w:b/>
          <w:sz w:val="24"/>
          <w:szCs w:val="24"/>
          <w:u w:val="single"/>
        </w:rPr>
        <w:t>Дата формирования данных:</w:t>
      </w:r>
      <w:r w:rsidRPr="003F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F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2020</w:t>
      </w:r>
      <w:r w:rsidRPr="003F05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127D6" w:rsidRPr="003F05E6" w:rsidRDefault="003127D6" w:rsidP="003127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DFB" w:rsidRPr="00530DFB" w:rsidRDefault="003127D6" w:rsidP="003127D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5E6">
        <w:rPr>
          <w:rFonts w:ascii="Times New Roman" w:hAnsi="Times New Roman" w:cs="Times New Roman"/>
          <w:sz w:val="24"/>
          <w:szCs w:val="24"/>
        </w:rPr>
        <w:tab/>
      </w:r>
      <w:r w:rsidRPr="003F05E6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категории сведений, представленных с использованием координат: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35 </w:t>
      </w:r>
      <w:bookmarkStart w:id="0" w:name="_GoBack"/>
      <w:bookmarkEnd w:id="0"/>
      <w:r w:rsidR="00530DFB" w:rsidRPr="00530DFB">
        <w:rPr>
          <w:rFonts w:ascii="Times New Roman" w:hAnsi="Times New Roman" w:cs="Times New Roman"/>
          <w:sz w:val="24"/>
          <w:szCs w:val="24"/>
          <w:lang w:eastAsia="ru-RU"/>
        </w:rPr>
        <w:t>Сведения о местах нахождения службы психологической помощи, бесплатной юридической помощи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3143"/>
        <w:gridCol w:w="1666"/>
        <w:gridCol w:w="1370"/>
        <w:gridCol w:w="1369"/>
        <w:gridCol w:w="1479"/>
      </w:tblGrid>
      <w:tr w:rsidR="00FE6FD5" w:rsidRPr="00530DFB" w:rsidTr="00530D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X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(широта)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У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(долгота)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FE6FD5" w:rsidRPr="00530DFB" w:rsidTr="00530D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FE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  бюджетное учреждение «Молодежный центр  «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Надежда</w:t>
            </w: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Default="00FE6FD5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Понедельник- пятница         с 08::00 до 16:</w:t>
            </w:r>
            <w:r w:rsidR="00530DFB"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FE6FD5" w:rsidRPr="00530DFB" w:rsidRDefault="00FE6FD5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Обеденный перерыв с 12:00 до 12:45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2B13D5" w:rsidP="002B13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57.898035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2B13D5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3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53.713995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FE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Кезский район, п. Кез</w:t>
            </w: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Осипенко, 2а, каб. №6, каб. №10</w:t>
            </w:r>
          </w:p>
        </w:tc>
      </w:tr>
    </w:tbl>
    <w:p w:rsidR="0060243A" w:rsidRDefault="0060243A" w:rsidP="002B13D5"/>
    <w:sectPr w:rsidR="006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FB"/>
    <w:rsid w:val="002B13D5"/>
    <w:rsid w:val="003127D6"/>
    <w:rsid w:val="00530DFB"/>
    <w:rsid w:val="0060243A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FA173-E454-4020-A9F5-A84F7AE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2020-11-04T06:57:00Z</dcterms:created>
  <dcterms:modified xsi:type="dcterms:W3CDTF">2020-11-05T11:41:00Z</dcterms:modified>
</cp:coreProperties>
</file>