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4EDA8" w14:textId="77777777" w:rsidR="00BD71A3" w:rsidRDefault="00BD71A3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6BE4C61" w14:textId="6DB9CA97" w:rsidR="00FC7355" w:rsidRDefault="00FC7355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проведенной Управ</w:t>
      </w:r>
      <w:r w:rsidR="00BD71A3">
        <w:rPr>
          <w:rFonts w:ascii="Times New Roman" w:hAnsi="Times New Roman" w:cs="Times New Roman"/>
          <w:b/>
          <w:sz w:val="28"/>
          <w:szCs w:val="28"/>
        </w:rPr>
        <w:t>лением финансов Администрации муниципального образовани</w:t>
      </w:r>
      <w:r w:rsidR="00AD3B8F">
        <w:rPr>
          <w:rFonts w:ascii="Times New Roman" w:hAnsi="Times New Roman" w:cs="Times New Roman"/>
          <w:b/>
          <w:sz w:val="28"/>
          <w:szCs w:val="28"/>
        </w:rPr>
        <w:t xml:space="preserve">я «Муниципальный округ Кезский </w:t>
      </w:r>
      <w:r>
        <w:rPr>
          <w:rFonts w:ascii="Times New Roman" w:hAnsi="Times New Roman" w:cs="Times New Roman"/>
          <w:b/>
          <w:sz w:val="28"/>
          <w:szCs w:val="28"/>
        </w:rPr>
        <w:t>район</w:t>
      </w:r>
      <w:r w:rsidR="00AD3B8F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в </w:t>
      </w:r>
      <w:r w:rsidR="009A5587" w:rsidRPr="009A5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МБОУ  </w:t>
      </w:r>
      <w:r w:rsidR="00BD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9A5587" w:rsidRPr="009A5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D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Кезская ДШИ</w:t>
      </w:r>
      <w:r w:rsidR="009A5587" w:rsidRPr="009A5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D84F2F1" w14:textId="768F6C05" w:rsidR="007D7817" w:rsidRPr="00AC3AAB" w:rsidRDefault="00FC7355" w:rsidP="001C4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контрольно-ревизионной работы</w:t>
      </w:r>
      <w:r w:rsidR="002F4ED0">
        <w:rPr>
          <w:rFonts w:ascii="Times New Roman" w:hAnsi="Times New Roman" w:cs="Times New Roman"/>
          <w:sz w:val="28"/>
          <w:szCs w:val="28"/>
        </w:rPr>
        <w:t xml:space="preserve"> </w:t>
      </w:r>
      <w:r w:rsidR="00DA7126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  <w:r w:rsidR="00BD71A3">
        <w:rPr>
          <w:rFonts w:ascii="Times New Roman" w:hAnsi="Times New Roman" w:cs="Times New Roman"/>
          <w:sz w:val="28"/>
          <w:szCs w:val="28"/>
        </w:rPr>
        <w:t xml:space="preserve"> МО «Кезский район» на 202</w:t>
      </w:r>
      <w:r w:rsidR="00AD3B8F">
        <w:rPr>
          <w:rFonts w:ascii="Times New Roman" w:hAnsi="Times New Roman" w:cs="Times New Roman"/>
          <w:sz w:val="28"/>
          <w:szCs w:val="28"/>
        </w:rPr>
        <w:t>2</w:t>
      </w:r>
      <w:r w:rsidR="002F4ED0">
        <w:rPr>
          <w:rFonts w:ascii="Times New Roman" w:hAnsi="Times New Roman" w:cs="Times New Roman"/>
          <w:sz w:val="28"/>
          <w:szCs w:val="28"/>
        </w:rPr>
        <w:t xml:space="preserve"> год проведена </w:t>
      </w:r>
      <w:r w:rsidR="00BD71A3">
        <w:rPr>
          <w:rFonts w:ascii="Times New Roman" w:hAnsi="Times New Roman" w:cs="Times New Roman"/>
          <w:sz w:val="28"/>
          <w:szCs w:val="28"/>
        </w:rPr>
        <w:t xml:space="preserve">тематическая проверка целевого использования средств, выделенных на предоставление ежемесячной денежной компенсации расходов на оплату жилых помещений, отопления и освещения педагогическим работникам </w:t>
      </w:r>
      <w:r w:rsidR="008B320F">
        <w:rPr>
          <w:rFonts w:ascii="Times New Roman" w:hAnsi="Times New Roman" w:cs="Times New Roman"/>
          <w:sz w:val="28"/>
          <w:szCs w:val="28"/>
        </w:rPr>
        <w:t>в</w:t>
      </w:r>
      <w:r w:rsidR="001329EC">
        <w:rPr>
          <w:rFonts w:ascii="Times New Roman" w:hAnsi="Times New Roman"/>
          <w:sz w:val="28"/>
          <w:szCs w:val="28"/>
        </w:rPr>
        <w:t xml:space="preserve"> </w:t>
      </w:r>
      <w:r w:rsidR="007D7817" w:rsidRPr="00AC3A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7D781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32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образовательном учреждении 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образования «Кезская детская школа искусств» за период с 1 января 2</w:t>
      </w:r>
      <w:r w:rsidR="00AD3B8F">
        <w:rPr>
          <w:rFonts w:ascii="Times New Roman" w:eastAsia="Times New Roman" w:hAnsi="Times New Roman" w:cs="Times New Roman"/>
          <w:sz w:val="28"/>
          <w:szCs w:val="28"/>
          <w:lang w:eastAsia="ru-RU"/>
        </w:rPr>
        <w:t>020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</w:t>
      </w:r>
      <w:r w:rsidR="00AD3B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D3B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4068C8E3" w14:textId="74F96025" w:rsidR="008B320F" w:rsidRDefault="00B21149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П</w:t>
      </w:r>
      <w:r w:rsidR="009F1A31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F1A31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8B320F">
        <w:rPr>
          <w:rFonts w:ascii="Times New Roman" w:hAnsi="Times New Roman" w:cs="Times New Roman"/>
          <w:sz w:val="28"/>
          <w:szCs w:val="28"/>
        </w:rPr>
        <w:t>ы отдельные нарушения</w:t>
      </w:r>
      <w:r w:rsidR="00CC139D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Удмуртской Республики </w:t>
      </w:r>
      <w:r w:rsidR="008B320F">
        <w:rPr>
          <w:rFonts w:ascii="Times New Roman" w:hAnsi="Times New Roman" w:cs="Times New Roman"/>
          <w:sz w:val="28"/>
          <w:szCs w:val="28"/>
        </w:rPr>
        <w:t>от 21.12.2009 г. № 366 «О порядке предоставления ежемесячной денежной компенсации расходов на оплату жилых помещений, отопления и освещения педагогическим работникам образовательных организаций в Удмуртской Республике, проживающим и работающим в сельской местности», рабочих поселках (поселках городского типа)»</w:t>
      </w:r>
      <w:r w:rsidR="00AD3B8F">
        <w:rPr>
          <w:rFonts w:ascii="Times New Roman" w:hAnsi="Times New Roman" w:cs="Times New Roman"/>
          <w:sz w:val="28"/>
          <w:szCs w:val="28"/>
        </w:rPr>
        <w:t>,</w:t>
      </w:r>
      <w:r w:rsidR="00CD568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 отдельным получателям социальной поддержки установлены </w:t>
      </w:r>
      <w:r w:rsidR="00E552BC">
        <w:rPr>
          <w:rFonts w:ascii="Times New Roman" w:hAnsi="Times New Roman" w:cs="Times New Roman"/>
          <w:sz w:val="28"/>
          <w:szCs w:val="28"/>
        </w:rPr>
        <w:t>недоплата</w:t>
      </w:r>
      <w:r w:rsidR="00AD3B8F">
        <w:rPr>
          <w:rFonts w:ascii="Times New Roman" w:hAnsi="Times New Roman" w:cs="Times New Roman"/>
          <w:sz w:val="28"/>
          <w:szCs w:val="28"/>
        </w:rPr>
        <w:t>.</w:t>
      </w:r>
    </w:p>
    <w:p w14:paraId="0EEF954B" w14:textId="62E01B34" w:rsidR="005369D6" w:rsidRPr="0016053D" w:rsidRDefault="00610C92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</w:t>
      </w:r>
      <w:r w:rsidR="00BF1C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пред</w:t>
      </w:r>
      <w:r w:rsidR="00BF1C5B">
        <w:rPr>
          <w:rFonts w:ascii="Times New Roman" w:hAnsi="Times New Roman" w:cs="Times New Roman"/>
          <w:sz w:val="28"/>
          <w:szCs w:val="28"/>
        </w:rPr>
        <w:t>ставление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мер по </w:t>
      </w:r>
      <w:r w:rsidR="00EF468C">
        <w:rPr>
          <w:rFonts w:ascii="Times New Roman" w:hAnsi="Times New Roman" w:cs="Times New Roman"/>
          <w:sz w:val="28"/>
          <w:szCs w:val="28"/>
        </w:rPr>
        <w:t>устранению выявленных нарушений</w:t>
      </w:r>
      <w:r w:rsidR="0016053D" w:rsidRPr="0016053D">
        <w:rPr>
          <w:rFonts w:ascii="Times New Roman" w:hAnsi="Times New Roman" w:cs="Times New Roman"/>
          <w:sz w:val="28"/>
          <w:szCs w:val="28"/>
        </w:rPr>
        <w:t>.</w:t>
      </w:r>
    </w:p>
    <w:sectPr w:rsidR="005369D6" w:rsidRPr="00160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55"/>
    <w:rsid w:val="00077BF4"/>
    <w:rsid w:val="000F0129"/>
    <w:rsid w:val="001329EC"/>
    <w:rsid w:val="001471CB"/>
    <w:rsid w:val="0016053D"/>
    <w:rsid w:val="00162E7B"/>
    <w:rsid w:val="001B3F5E"/>
    <w:rsid w:val="001C451A"/>
    <w:rsid w:val="001D44DB"/>
    <w:rsid w:val="001E1ACA"/>
    <w:rsid w:val="002F4ED0"/>
    <w:rsid w:val="00314F12"/>
    <w:rsid w:val="00332E7E"/>
    <w:rsid w:val="00341569"/>
    <w:rsid w:val="00344467"/>
    <w:rsid w:val="00380259"/>
    <w:rsid w:val="00385024"/>
    <w:rsid w:val="003B0A0A"/>
    <w:rsid w:val="003D27BE"/>
    <w:rsid w:val="004C619B"/>
    <w:rsid w:val="005369D6"/>
    <w:rsid w:val="00610C92"/>
    <w:rsid w:val="0067577D"/>
    <w:rsid w:val="00690ECC"/>
    <w:rsid w:val="00703359"/>
    <w:rsid w:val="007214C3"/>
    <w:rsid w:val="00773AE8"/>
    <w:rsid w:val="007D584C"/>
    <w:rsid w:val="007D7817"/>
    <w:rsid w:val="00835A27"/>
    <w:rsid w:val="00886B08"/>
    <w:rsid w:val="008B320F"/>
    <w:rsid w:val="008C0F2A"/>
    <w:rsid w:val="009A5587"/>
    <w:rsid w:val="009E6DA4"/>
    <w:rsid w:val="009F1A31"/>
    <w:rsid w:val="00AA72F7"/>
    <w:rsid w:val="00AD3B8F"/>
    <w:rsid w:val="00AF7486"/>
    <w:rsid w:val="00B21149"/>
    <w:rsid w:val="00B724C7"/>
    <w:rsid w:val="00BD71A3"/>
    <w:rsid w:val="00BF1C5B"/>
    <w:rsid w:val="00C161BC"/>
    <w:rsid w:val="00CC139D"/>
    <w:rsid w:val="00CC2A44"/>
    <w:rsid w:val="00CD1DB9"/>
    <w:rsid w:val="00CD5684"/>
    <w:rsid w:val="00D06763"/>
    <w:rsid w:val="00D62D5F"/>
    <w:rsid w:val="00D94780"/>
    <w:rsid w:val="00DA7126"/>
    <w:rsid w:val="00E06136"/>
    <w:rsid w:val="00E12FEB"/>
    <w:rsid w:val="00E402C2"/>
    <w:rsid w:val="00E552BC"/>
    <w:rsid w:val="00EB4561"/>
    <w:rsid w:val="00EF468C"/>
    <w:rsid w:val="00F175BC"/>
    <w:rsid w:val="00F374C8"/>
    <w:rsid w:val="00F6274F"/>
    <w:rsid w:val="00FB1686"/>
    <w:rsid w:val="00FC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5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2025-03-19T05:45:00Z</dcterms:created>
  <dcterms:modified xsi:type="dcterms:W3CDTF">2025-03-19T05:45:00Z</dcterms:modified>
</cp:coreProperties>
</file>