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0BC0" w:rsidRDefault="009A0BC0" w:rsidP="005748A9">
      <w:pPr>
        <w:rPr>
          <w:sz w:val="22"/>
          <w:szCs w:val="22"/>
        </w:rPr>
      </w:pPr>
    </w:p>
    <w:p w:rsidR="00751BC9" w:rsidRDefault="009A0BC0" w:rsidP="009A0BC0">
      <w:pPr>
        <w:rPr>
          <w:sz w:val="22"/>
          <w:szCs w:val="22"/>
        </w:rPr>
      </w:pPr>
      <w:r w:rsidRPr="00E3724F">
        <w:rPr>
          <w:sz w:val="22"/>
          <w:szCs w:val="22"/>
        </w:rPr>
        <w:t xml:space="preserve">                                                       </w:t>
      </w:r>
    </w:p>
    <w:p w:rsidR="00751BC9" w:rsidRDefault="00751BC9" w:rsidP="009A0BC0">
      <w:pPr>
        <w:rPr>
          <w:sz w:val="22"/>
          <w:szCs w:val="22"/>
        </w:rPr>
      </w:pPr>
    </w:p>
    <w:p w:rsidR="009A0BC0" w:rsidRPr="00E3724F" w:rsidRDefault="009A0BC0" w:rsidP="00751BC9">
      <w:pPr>
        <w:jc w:val="center"/>
        <w:rPr>
          <w:sz w:val="22"/>
          <w:szCs w:val="22"/>
        </w:rPr>
      </w:pPr>
      <w:r w:rsidRPr="00E3724F">
        <w:rPr>
          <w:noProof/>
          <w:sz w:val="22"/>
          <w:szCs w:val="22"/>
        </w:rPr>
        <w:drawing>
          <wp:inline distT="0" distB="0" distL="0" distR="0">
            <wp:extent cx="542925" cy="542925"/>
            <wp:effectExtent l="0" t="0" r="9525" b="9525"/>
            <wp:docPr id="2" name="Рисунок 11" descr="Описание: Описание: Описание: Описание: Описание: Описание: Описание: Gerb_ud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 descr="Описание: Описание: Описание: Описание: Описание: Описание: Описание: Gerb_udm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A0BC0" w:rsidRPr="00E3724F" w:rsidRDefault="009A0BC0" w:rsidP="009A0BC0">
      <w:pPr>
        <w:rPr>
          <w:b/>
          <w:bCs/>
          <w:sz w:val="22"/>
          <w:szCs w:val="22"/>
        </w:rPr>
      </w:pPr>
      <w:r w:rsidRPr="00E3724F">
        <w:rPr>
          <w:b/>
          <w:bCs/>
          <w:sz w:val="22"/>
          <w:szCs w:val="22"/>
        </w:rPr>
        <w:t xml:space="preserve">  </w:t>
      </w:r>
    </w:p>
    <w:p w:rsidR="00F33986" w:rsidRDefault="009A0BC0" w:rsidP="00F33986">
      <w:pPr>
        <w:jc w:val="center"/>
        <w:rPr>
          <w:b/>
        </w:rPr>
      </w:pPr>
      <w:r w:rsidRPr="00E3724F">
        <w:rPr>
          <w:b/>
          <w:bCs/>
          <w:sz w:val="22"/>
          <w:szCs w:val="22"/>
        </w:rPr>
        <w:t xml:space="preserve">   </w:t>
      </w:r>
      <w:r w:rsidR="00F33986">
        <w:rPr>
          <w:b/>
        </w:rPr>
        <w:t>АДМИНИСТРАЦИЯ  МУНИЦИПАЛЬНОГО  ОБРАЗОВАНИЯ  «МЫСОВСКОЕ»</w:t>
      </w:r>
    </w:p>
    <w:p w:rsidR="00F33986" w:rsidRDefault="00F33986" w:rsidP="00F33986">
      <w:pPr>
        <w:spacing w:line="216" w:lineRule="auto"/>
        <w:ind w:right="-22"/>
        <w:jc w:val="center"/>
        <w:rPr>
          <w:b/>
          <w:bCs/>
          <w:sz w:val="22"/>
          <w:szCs w:val="22"/>
        </w:rPr>
      </w:pPr>
      <w:r>
        <w:rPr>
          <w:b/>
        </w:rPr>
        <w:t>«МЫСЫ» МУНИЦИПАЛ КЫЛДЫТЭТЛЭН АДМИНИСТРАЦИЕЗ</w:t>
      </w:r>
    </w:p>
    <w:p w:rsidR="00F33986" w:rsidRDefault="00F33986" w:rsidP="00F33986">
      <w:pPr>
        <w:widowControl w:val="0"/>
        <w:autoSpaceDE w:val="0"/>
        <w:autoSpaceDN w:val="0"/>
        <w:adjustRightInd w:val="0"/>
        <w:ind w:right="261"/>
        <w:outlineLvl w:val="0"/>
        <w:rPr>
          <w:b/>
          <w:bCs/>
          <w:sz w:val="32"/>
          <w:szCs w:val="32"/>
        </w:rPr>
      </w:pPr>
    </w:p>
    <w:p w:rsidR="00F33986" w:rsidRDefault="00F33986" w:rsidP="00F33986">
      <w:pPr>
        <w:widowControl w:val="0"/>
        <w:tabs>
          <w:tab w:val="left" w:pos="4536"/>
          <w:tab w:val="left" w:pos="6237"/>
        </w:tabs>
        <w:autoSpaceDE w:val="0"/>
        <w:autoSpaceDN w:val="0"/>
        <w:adjustRightInd w:val="0"/>
        <w:ind w:right="-104"/>
        <w:jc w:val="center"/>
        <w:rPr>
          <w:b/>
        </w:rPr>
      </w:pPr>
      <w:r>
        <w:rPr>
          <w:b/>
        </w:rPr>
        <w:t>ПОСТАНОВЛЕНИЕ</w:t>
      </w:r>
    </w:p>
    <w:p w:rsidR="002720E4" w:rsidRDefault="002720E4" w:rsidP="00F33986"/>
    <w:p w:rsidR="00A24079" w:rsidRDefault="000E0B90" w:rsidP="000E0B90">
      <w:r>
        <w:rPr>
          <w:color w:val="000000" w:themeColor="text1"/>
        </w:rPr>
        <w:t>от 11</w:t>
      </w:r>
      <w:r w:rsidR="00751BC9">
        <w:rPr>
          <w:color w:val="000000" w:themeColor="text1"/>
        </w:rPr>
        <w:t xml:space="preserve"> </w:t>
      </w:r>
      <w:r>
        <w:rPr>
          <w:color w:val="000000" w:themeColor="text1"/>
        </w:rPr>
        <w:t>ноября</w:t>
      </w:r>
      <w:r w:rsidR="00614B9B" w:rsidRPr="00614B9B">
        <w:rPr>
          <w:color w:val="000000" w:themeColor="text1"/>
        </w:rPr>
        <w:t xml:space="preserve"> 2021</w:t>
      </w:r>
      <w:r w:rsidR="009A0BC0" w:rsidRPr="00614B9B">
        <w:rPr>
          <w:color w:val="000000" w:themeColor="text1"/>
        </w:rPr>
        <w:t xml:space="preserve"> года                                                                                                  </w:t>
      </w:r>
      <w:r w:rsidR="00751BC9">
        <w:rPr>
          <w:color w:val="000000" w:themeColor="text1"/>
        </w:rPr>
        <w:t xml:space="preserve">      </w:t>
      </w:r>
      <w:r w:rsidR="009A0BC0" w:rsidRPr="00614B9B">
        <w:rPr>
          <w:color w:val="000000" w:themeColor="text1"/>
        </w:rPr>
        <w:t xml:space="preserve"> № </w:t>
      </w:r>
      <w:r>
        <w:rPr>
          <w:color w:val="000000" w:themeColor="text1"/>
        </w:rPr>
        <w:t>23</w:t>
      </w:r>
      <w:r w:rsidR="009A0BC0" w:rsidRPr="00222DA6">
        <w:tab/>
      </w:r>
      <w:r w:rsidR="009A0BC0" w:rsidRPr="00222DA6">
        <w:tab/>
        <w:t xml:space="preserve">                            </w:t>
      </w:r>
      <w:r w:rsidR="00494643">
        <w:t xml:space="preserve">      </w:t>
      </w:r>
      <w:r>
        <w:t xml:space="preserve">                 </w:t>
      </w:r>
      <w:bookmarkStart w:id="0" w:name="_GoBack"/>
      <w:bookmarkEnd w:id="0"/>
      <w:r w:rsidR="00494643">
        <w:t xml:space="preserve">     </w:t>
      </w:r>
      <w:r w:rsidR="009A0BC0" w:rsidRPr="00222DA6">
        <w:t xml:space="preserve"> д. </w:t>
      </w:r>
      <w:r w:rsidR="00447DBA">
        <w:t>Мысы</w:t>
      </w:r>
    </w:p>
    <w:p w:rsidR="005700DB" w:rsidRDefault="009A0BC0" w:rsidP="00A24079">
      <w:r w:rsidRPr="00222DA6">
        <w:t xml:space="preserve"> </w:t>
      </w:r>
    </w:p>
    <w:p w:rsidR="0095220F" w:rsidRPr="0095220F" w:rsidRDefault="0095220F" w:rsidP="0095220F">
      <w:r w:rsidRPr="0095220F">
        <w:t>Об утверждении Реестра мест (площадок)</w:t>
      </w:r>
    </w:p>
    <w:p w:rsidR="0095220F" w:rsidRPr="0095220F" w:rsidRDefault="0095220F" w:rsidP="0095220F">
      <w:r w:rsidRPr="0095220F">
        <w:t xml:space="preserve"> накопления, сбора </w:t>
      </w:r>
      <w:proofErr w:type="gramStart"/>
      <w:r w:rsidRPr="0095220F">
        <w:t>твердых</w:t>
      </w:r>
      <w:proofErr w:type="gramEnd"/>
      <w:r w:rsidRPr="0095220F">
        <w:t xml:space="preserve"> коммунальных</w:t>
      </w:r>
    </w:p>
    <w:p w:rsidR="0095220F" w:rsidRPr="0095220F" w:rsidRDefault="0095220F" w:rsidP="0095220F">
      <w:r w:rsidRPr="0095220F">
        <w:t>отходов муниципального образования</w:t>
      </w:r>
    </w:p>
    <w:p w:rsidR="0095220F" w:rsidRPr="0095220F" w:rsidRDefault="0095220F" w:rsidP="0095220F">
      <w:r w:rsidRPr="0095220F">
        <w:t>«Мысовское»</w:t>
      </w:r>
    </w:p>
    <w:p w:rsidR="0095220F" w:rsidRPr="0095220F" w:rsidRDefault="0095220F" w:rsidP="0095220F"/>
    <w:p w:rsidR="00751BC9" w:rsidRDefault="00751BC9" w:rsidP="007907D6">
      <w:pPr>
        <w:suppressAutoHyphens/>
        <w:autoSpaceDN w:val="0"/>
        <w:ind w:firstLine="708"/>
        <w:jc w:val="both"/>
        <w:rPr>
          <w:rFonts w:eastAsia="Calibri"/>
          <w:kern w:val="3"/>
        </w:rPr>
      </w:pPr>
    </w:p>
    <w:p w:rsidR="007907D6" w:rsidRPr="007907D6" w:rsidRDefault="0095220F" w:rsidP="007907D6">
      <w:pPr>
        <w:suppressAutoHyphens/>
        <w:autoSpaceDN w:val="0"/>
        <w:ind w:firstLine="708"/>
        <w:jc w:val="both"/>
        <w:rPr>
          <w:rFonts w:eastAsia="Calibri"/>
          <w:kern w:val="3"/>
        </w:rPr>
      </w:pPr>
      <w:proofErr w:type="gramStart"/>
      <w:r w:rsidRPr="0095220F">
        <w:rPr>
          <w:rFonts w:eastAsia="Calibri"/>
          <w:lang w:eastAsia="en-US"/>
        </w:rPr>
        <w:t>В соответствии с Федеральным законом от 06.10.2003 № 131-ФЗ «Об общих принципах организации местного самоуправления в Российской Федерации»,  Федеральным законом от 24.06.1998 № 89-ФЗ «Об отходах производства и потребления»,  Федеральным законом от 31.12.2017 № 503-ФЗ «О внесении изменений в Федеральный закон «Об отходах производства и потребления» и отдельные законодательные акты Российской Федерации», Правилами обустройства мест (площадок) накопления твердых коммунальных отходов и ведения их</w:t>
      </w:r>
      <w:proofErr w:type="gramEnd"/>
      <w:r w:rsidRPr="0095220F">
        <w:rPr>
          <w:rFonts w:eastAsia="Calibri"/>
          <w:lang w:eastAsia="en-US"/>
        </w:rPr>
        <w:t xml:space="preserve"> реестра, утвержденных постановлением Правительства РФ от 31.08.2018г. № 1039, </w:t>
      </w:r>
      <w:r w:rsidR="00494643">
        <w:rPr>
          <w:rFonts w:eastAsia="Calibri"/>
          <w:kern w:val="3"/>
        </w:rPr>
        <w:t>руководствуясь Уставом муниципального образования «</w:t>
      </w:r>
      <w:r w:rsidR="00447DBA">
        <w:rPr>
          <w:rFonts w:eastAsia="Calibri"/>
          <w:kern w:val="3"/>
        </w:rPr>
        <w:t>Мысовское</w:t>
      </w:r>
      <w:r w:rsidR="00494643">
        <w:rPr>
          <w:rFonts w:eastAsia="Calibri"/>
          <w:kern w:val="3"/>
        </w:rPr>
        <w:t>» Администрация муниципального образования «</w:t>
      </w:r>
      <w:r w:rsidR="00447DBA">
        <w:rPr>
          <w:rFonts w:eastAsia="Calibri"/>
          <w:kern w:val="3"/>
        </w:rPr>
        <w:t>Мысовское</w:t>
      </w:r>
      <w:r w:rsidR="00494643">
        <w:rPr>
          <w:rFonts w:eastAsia="Calibri"/>
          <w:kern w:val="3"/>
        </w:rPr>
        <w:t xml:space="preserve">» </w:t>
      </w:r>
    </w:p>
    <w:p w:rsidR="005700DB" w:rsidRPr="005700DB" w:rsidRDefault="005700DB" w:rsidP="005700DB">
      <w:pPr>
        <w:suppressAutoHyphens/>
        <w:autoSpaceDN w:val="0"/>
        <w:ind w:firstLine="708"/>
        <w:jc w:val="both"/>
        <w:rPr>
          <w:rFonts w:eastAsia="Calibri"/>
          <w:kern w:val="3"/>
        </w:rPr>
      </w:pPr>
      <w:r w:rsidRPr="005700DB">
        <w:rPr>
          <w:rFonts w:eastAsia="Calibri"/>
          <w:kern w:val="3"/>
        </w:rPr>
        <w:t xml:space="preserve"> </w:t>
      </w:r>
      <w:r w:rsidR="00494643">
        <w:rPr>
          <w:rFonts w:eastAsia="Calibri"/>
          <w:b/>
          <w:kern w:val="3"/>
        </w:rPr>
        <w:t>ПОСТАНОВЛЯЕТ</w:t>
      </w:r>
      <w:r w:rsidRPr="005700DB">
        <w:rPr>
          <w:rFonts w:eastAsia="Calibri"/>
          <w:b/>
          <w:kern w:val="3"/>
        </w:rPr>
        <w:t>:</w:t>
      </w:r>
    </w:p>
    <w:p w:rsidR="0095220F" w:rsidRPr="0095220F" w:rsidRDefault="0095220F" w:rsidP="0095220F">
      <w:pPr>
        <w:rPr>
          <w:rFonts w:eastAsia="Calibri"/>
          <w:lang w:eastAsia="en-US"/>
        </w:rPr>
      </w:pPr>
      <w:r>
        <w:rPr>
          <w:rFonts w:eastAsia="Calibri"/>
          <w:kern w:val="3"/>
        </w:rPr>
        <w:t xml:space="preserve">       </w:t>
      </w:r>
      <w:r w:rsidRPr="0095220F">
        <w:rPr>
          <w:rFonts w:eastAsia="Calibri"/>
          <w:lang w:eastAsia="en-US"/>
        </w:rPr>
        <w:t xml:space="preserve"> 1. Утвердить реестр мест (площадок) накопления твердых коммунальных отходов, расположенных на территории муниципального образования  «</w:t>
      </w:r>
      <w:r w:rsidRPr="0095220F">
        <w:rPr>
          <w:rFonts w:eastAsia="Calibri"/>
          <w:lang w:eastAsia="en-US"/>
        </w:rPr>
        <w:t>Мысовское</w:t>
      </w:r>
      <w:r w:rsidRPr="0095220F">
        <w:rPr>
          <w:rFonts w:eastAsia="Calibri"/>
          <w:lang w:eastAsia="en-US"/>
        </w:rPr>
        <w:t>» согласно приложению.</w:t>
      </w:r>
    </w:p>
    <w:p w:rsidR="0095220F" w:rsidRPr="0095220F" w:rsidRDefault="0095220F" w:rsidP="0095220F">
      <w:pPr>
        <w:jc w:val="both"/>
        <w:rPr>
          <w:rFonts w:eastAsia="Calibri"/>
          <w:lang w:eastAsia="en-US"/>
        </w:rPr>
      </w:pPr>
      <w:r w:rsidRPr="0095220F">
        <w:rPr>
          <w:rFonts w:eastAsia="Calibri"/>
          <w:lang w:eastAsia="en-US"/>
        </w:rPr>
        <w:t xml:space="preserve">       2.Постановление Администрации  муниципального образования «</w:t>
      </w:r>
      <w:r w:rsidRPr="0095220F">
        <w:rPr>
          <w:rFonts w:eastAsia="Calibri"/>
          <w:lang w:eastAsia="en-US"/>
        </w:rPr>
        <w:t>Мысовское</w:t>
      </w:r>
      <w:r w:rsidRPr="0095220F">
        <w:rPr>
          <w:rFonts w:eastAsia="Calibri"/>
          <w:lang w:eastAsia="en-US"/>
        </w:rPr>
        <w:t>» №</w:t>
      </w:r>
      <w:r>
        <w:rPr>
          <w:rFonts w:eastAsia="Calibri"/>
          <w:lang w:eastAsia="en-US"/>
        </w:rPr>
        <w:t>34</w:t>
      </w:r>
      <w:r w:rsidRPr="0095220F">
        <w:rPr>
          <w:rFonts w:eastAsia="Calibri"/>
          <w:lang w:eastAsia="en-US"/>
        </w:rPr>
        <w:t xml:space="preserve"> от </w:t>
      </w:r>
      <w:r>
        <w:rPr>
          <w:rFonts w:eastAsia="Calibri"/>
          <w:lang w:eastAsia="en-US"/>
        </w:rPr>
        <w:t>19 декабря 2018 г. (в редакции от 25.02.2019 №3)</w:t>
      </w:r>
      <w:proofErr w:type="gramStart"/>
      <w:r w:rsidRPr="0095220F">
        <w:rPr>
          <w:rFonts w:eastAsia="Calibri"/>
          <w:lang w:eastAsia="en-US"/>
        </w:rPr>
        <w:t>.</w:t>
      </w:r>
      <w:proofErr w:type="gramEnd"/>
      <w:r w:rsidRPr="0095220F">
        <w:rPr>
          <w:rFonts w:eastAsia="Calibri"/>
          <w:lang w:eastAsia="en-US"/>
        </w:rPr>
        <w:t xml:space="preserve"> </w:t>
      </w:r>
      <w:proofErr w:type="gramStart"/>
      <w:r w:rsidRPr="0095220F">
        <w:rPr>
          <w:rFonts w:eastAsia="Calibri"/>
          <w:lang w:eastAsia="en-US"/>
        </w:rPr>
        <w:t>с</w:t>
      </w:r>
      <w:proofErr w:type="gramEnd"/>
      <w:r w:rsidRPr="0095220F">
        <w:rPr>
          <w:rFonts w:eastAsia="Calibri"/>
          <w:lang w:eastAsia="en-US"/>
        </w:rPr>
        <w:t>читать утратившим силу.</w:t>
      </w:r>
    </w:p>
    <w:p w:rsidR="0095220F" w:rsidRPr="0095220F" w:rsidRDefault="0095220F" w:rsidP="0095220F">
      <w:pPr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</w:t>
      </w:r>
      <w:r w:rsidRPr="0095220F">
        <w:rPr>
          <w:rFonts w:eastAsia="Calibri"/>
          <w:lang w:eastAsia="en-US"/>
        </w:rPr>
        <w:t>3.Настоящее постановление подлежит размещению на официальном сайте муниципального  образования «</w:t>
      </w:r>
      <w:r w:rsidRPr="0095220F">
        <w:rPr>
          <w:rFonts w:eastAsia="Calibri"/>
          <w:lang w:eastAsia="en-US"/>
        </w:rPr>
        <w:t>Мысовское</w:t>
      </w:r>
      <w:r w:rsidRPr="0095220F">
        <w:rPr>
          <w:rFonts w:eastAsia="Calibri"/>
          <w:lang w:eastAsia="en-US"/>
        </w:rPr>
        <w:t>»</w:t>
      </w:r>
    </w:p>
    <w:p w:rsidR="005700DB" w:rsidRPr="005700DB" w:rsidRDefault="0095220F" w:rsidP="0095220F">
      <w:pPr>
        <w:widowControl w:val="0"/>
        <w:suppressAutoHyphens/>
        <w:jc w:val="both"/>
        <w:rPr>
          <w:lang w:eastAsia="en-US"/>
        </w:rPr>
      </w:pPr>
      <w:r>
        <w:rPr>
          <w:lang w:eastAsia="en-US"/>
        </w:rPr>
        <w:t xml:space="preserve">       4</w:t>
      </w:r>
      <w:r w:rsidR="005700DB" w:rsidRPr="005700DB">
        <w:rPr>
          <w:lang w:eastAsia="en-US"/>
        </w:rPr>
        <w:t xml:space="preserve">. </w:t>
      </w:r>
      <w:proofErr w:type="gramStart"/>
      <w:r w:rsidR="005700DB" w:rsidRPr="005700DB">
        <w:rPr>
          <w:lang w:eastAsia="en-US"/>
        </w:rPr>
        <w:t>Контроль за</w:t>
      </w:r>
      <w:proofErr w:type="gramEnd"/>
      <w:r w:rsidR="005700DB" w:rsidRPr="005700DB">
        <w:rPr>
          <w:lang w:eastAsia="en-US"/>
        </w:rPr>
        <w:t xml:space="preserve"> исполнением данного постановления оставляю за собой.</w:t>
      </w:r>
    </w:p>
    <w:p w:rsidR="005700DB" w:rsidRDefault="005700DB" w:rsidP="005700DB">
      <w:pPr>
        <w:shd w:val="clear" w:color="auto" w:fill="FFFFFF"/>
        <w:spacing w:before="10"/>
        <w:ind w:right="10"/>
        <w:jc w:val="both"/>
      </w:pPr>
    </w:p>
    <w:p w:rsidR="00447DBA" w:rsidRPr="005700DB" w:rsidRDefault="00447DBA" w:rsidP="005700DB">
      <w:pPr>
        <w:shd w:val="clear" w:color="auto" w:fill="FFFFFF"/>
        <w:spacing w:before="10"/>
        <w:ind w:right="10"/>
        <w:jc w:val="both"/>
      </w:pPr>
    </w:p>
    <w:p w:rsidR="005700DB" w:rsidRPr="005700DB" w:rsidRDefault="005700DB" w:rsidP="005700DB">
      <w:pPr>
        <w:shd w:val="clear" w:color="auto" w:fill="FFFFFF"/>
        <w:spacing w:before="10"/>
        <w:ind w:right="10"/>
        <w:jc w:val="both"/>
      </w:pPr>
      <w:r w:rsidRPr="005700DB">
        <w:t>Глава муниципального образования</w:t>
      </w:r>
    </w:p>
    <w:p w:rsidR="005700DB" w:rsidRPr="005700DB" w:rsidRDefault="005700DB" w:rsidP="005700DB">
      <w:pPr>
        <w:shd w:val="clear" w:color="auto" w:fill="FFFFFF"/>
        <w:spacing w:before="10"/>
        <w:ind w:right="10"/>
        <w:jc w:val="both"/>
      </w:pPr>
      <w:r w:rsidRPr="005700DB">
        <w:t>«</w:t>
      </w:r>
      <w:r w:rsidR="00447DBA">
        <w:t>Мысовское</w:t>
      </w:r>
      <w:r w:rsidRPr="005700DB">
        <w:t xml:space="preserve">»                                                                          </w:t>
      </w:r>
      <w:r w:rsidR="00447DBA">
        <w:t xml:space="preserve">                               С. И. Селуков</w:t>
      </w:r>
    </w:p>
    <w:p w:rsidR="005700DB" w:rsidRPr="005700DB" w:rsidRDefault="005700DB" w:rsidP="005700DB"/>
    <w:p w:rsidR="005700DB" w:rsidRPr="005700DB" w:rsidRDefault="005700DB" w:rsidP="005700DB"/>
    <w:p w:rsidR="005700DB" w:rsidRPr="005700DB" w:rsidRDefault="005700DB" w:rsidP="005700DB"/>
    <w:p w:rsidR="005700DB" w:rsidRDefault="005700DB" w:rsidP="00A24079"/>
    <w:sectPr w:rsidR="005700DB" w:rsidSect="00BB56A4">
      <w:pgSz w:w="11906" w:h="16838"/>
      <w:pgMar w:top="0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44012C"/>
    <w:multiLevelType w:val="hybridMultilevel"/>
    <w:tmpl w:val="94502F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4956596"/>
    <w:multiLevelType w:val="hybridMultilevel"/>
    <w:tmpl w:val="1EE0CE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F2369"/>
    <w:rsid w:val="000E0B90"/>
    <w:rsid w:val="001A0A51"/>
    <w:rsid w:val="001A67F9"/>
    <w:rsid w:val="001B68F7"/>
    <w:rsid w:val="002110AD"/>
    <w:rsid w:val="002720E4"/>
    <w:rsid w:val="00272566"/>
    <w:rsid w:val="0029061A"/>
    <w:rsid w:val="002920D7"/>
    <w:rsid w:val="0029373A"/>
    <w:rsid w:val="002B6A2F"/>
    <w:rsid w:val="002F0E42"/>
    <w:rsid w:val="003003DD"/>
    <w:rsid w:val="003843C5"/>
    <w:rsid w:val="003F07AF"/>
    <w:rsid w:val="00413D4D"/>
    <w:rsid w:val="00445C09"/>
    <w:rsid w:val="00447DBA"/>
    <w:rsid w:val="00494643"/>
    <w:rsid w:val="004F2369"/>
    <w:rsid w:val="00512479"/>
    <w:rsid w:val="00552B07"/>
    <w:rsid w:val="005700DB"/>
    <w:rsid w:val="00572AF3"/>
    <w:rsid w:val="005748A9"/>
    <w:rsid w:val="005C16AA"/>
    <w:rsid w:val="00614B9B"/>
    <w:rsid w:val="006176BE"/>
    <w:rsid w:val="006A2BA7"/>
    <w:rsid w:val="006C6BE3"/>
    <w:rsid w:val="006C752D"/>
    <w:rsid w:val="006D38D3"/>
    <w:rsid w:val="00751BC9"/>
    <w:rsid w:val="00772EE2"/>
    <w:rsid w:val="007907D6"/>
    <w:rsid w:val="00807934"/>
    <w:rsid w:val="008545AC"/>
    <w:rsid w:val="00862725"/>
    <w:rsid w:val="008F1FDC"/>
    <w:rsid w:val="00922565"/>
    <w:rsid w:val="0095220F"/>
    <w:rsid w:val="009901D1"/>
    <w:rsid w:val="009A0BC0"/>
    <w:rsid w:val="00A05AC3"/>
    <w:rsid w:val="00A24079"/>
    <w:rsid w:val="00A30525"/>
    <w:rsid w:val="00A84534"/>
    <w:rsid w:val="00AC4E68"/>
    <w:rsid w:val="00B02E5F"/>
    <w:rsid w:val="00BB56A4"/>
    <w:rsid w:val="00BF0F09"/>
    <w:rsid w:val="00CB4A94"/>
    <w:rsid w:val="00CF3BDE"/>
    <w:rsid w:val="00D16544"/>
    <w:rsid w:val="00E3724F"/>
    <w:rsid w:val="00E72B94"/>
    <w:rsid w:val="00F14D2A"/>
    <w:rsid w:val="00F33986"/>
    <w:rsid w:val="00F33DDB"/>
    <w:rsid w:val="00F968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05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3052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3052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05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3052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3052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02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8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55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gi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DF7CF0-7BFB-454B-B79B-83EFA78FF3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1</Pages>
  <Words>284</Words>
  <Characters>1625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Мысы</cp:lastModifiedBy>
  <cp:revision>57</cp:revision>
  <cp:lastPrinted>2021-11-11T11:28:00Z</cp:lastPrinted>
  <dcterms:created xsi:type="dcterms:W3CDTF">2019-12-06T06:51:00Z</dcterms:created>
  <dcterms:modified xsi:type="dcterms:W3CDTF">2021-11-11T11:56:00Z</dcterms:modified>
</cp:coreProperties>
</file>