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260"/>
        <w:gridCol w:w="4243"/>
      </w:tblGrid>
      <w:tr w:rsidR="0035042F" w:rsidRPr="00A61714">
        <w:tc>
          <w:tcPr>
            <w:tcW w:w="4068" w:type="dxa"/>
          </w:tcPr>
          <w:p w:rsidR="0035042F" w:rsidRPr="00112216" w:rsidRDefault="0035042F" w:rsidP="00112216">
            <w:pPr>
              <w:jc w:val="center"/>
              <w:rPr>
                <w:b/>
                <w:bCs/>
                <w:sz w:val="28"/>
                <w:szCs w:val="28"/>
              </w:rPr>
            </w:pPr>
            <w:r w:rsidRPr="00112216">
              <w:rPr>
                <w:b/>
                <w:bCs/>
                <w:sz w:val="28"/>
                <w:szCs w:val="28"/>
              </w:rPr>
              <w:t>Совет депутатов муниципального образования «</w:t>
            </w:r>
            <w:proofErr w:type="spellStart"/>
            <w:r w:rsidRPr="00112216">
              <w:rPr>
                <w:b/>
                <w:bCs/>
                <w:sz w:val="28"/>
                <w:szCs w:val="28"/>
              </w:rPr>
              <w:t>Мысовское</w:t>
            </w:r>
            <w:proofErr w:type="spellEnd"/>
            <w:r w:rsidRPr="00112216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260" w:type="dxa"/>
          </w:tcPr>
          <w:p w:rsidR="0035042F" w:rsidRPr="00A61714" w:rsidRDefault="0035042F" w:rsidP="00112216">
            <w:pPr>
              <w:tabs>
                <w:tab w:val="left" w:pos="1080"/>
              </w:tabs>
            </w:pPr>
            <w:r w:rsidRPr="00A61714">
              <w:t xml:space="preserve">          </w:t>
            </w:r>
            <w:r w:rsidR="00C91D7B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alt="Gerb_udm" style="width:44.6pt;height:43.05pt;visibility:visible">
                  <v:imagedata r:id="rId6" o:title=""/>
                </v:shape>
              </w:pict>
            </w:r>
            <w:r w:rsidRPr="00A61714">
              <w:t xml:space="preserve">    </w:t>
            </w:r>
          </w:p>
          <w:p w:rsidR="0035042F" w:rsidRPr="00A61714" w:rsidRDefault="0035042F" w:rsidP="00112216">
            <w:pPr>
              <w:jc w:val="center"/>
            </w:pPr>
          </w:p>
        </w:tc>
        <w:tc>
          <w:tcPr>
            <w:tcW w:w="4243" w:type="dxa"/>
          </w:tcPr>
          <w:p w:rsidR="0035042F" w:rsidRPr="00112216" w:rsidRDefault="0035042F" w:rsidP="00112216">
            <w:pPr>
              <w:jc w:val="center"/>
              <w:rPr>
                <w:b/>
                <w:bCs/>
                <w:sz w:val="28"/>
                <w:szCs w:val="28"/>
              </w:rPr>
            </w:pPr>
            <w:r w:rsidRPr="00112216">
              <w:rPr>
                <w:b/>
                <w:bCs/>
                <w:sz w:val="28"/>
                <w:szCs w:val="28"/>
              </w:rPr>
              <w:t xml:space="preserve">«Мысы»  муниципал </w:t>
            </w:r>
            <w:proofErr w:type="spellStart"/>
            <w:r w:rsidRPr="00112216">
              <w:rPr>
                <w:b/>
                <w:bCs/>
                <w:sz w:val="28"/>
                <w:szCs w:val="28"/>
              </w:rPr>
              <w:t>кылдэтысь</w:t>
            </w:r>
            <w:proofErr w:type="spellEnd"/>
            <w:r w:rsidRPr="00112216">
              <w:rPr>
                <w:b/>
                <w:bCs/>
                <w:sz w:val="28"/>
                <w:szCs w:val="28"/>
              </w:rPr>
              <w:t xml:space="preserve"> </w:t>
            </w:r>
          </w:p>
          <w:p w:rsidR="0035042F" w:rsidRPr="00A61714" w:rsidRDefault="0035042F" w:rsidP="00112216">
            <w:pPr>
              <w:jc w:val="center"/>
            </w:pPr>
            <w:proofErr w:type="spellStart"/>
            <w:r w:rsidRPr="00112216">
              <w:rPr>
                <w:b/>
                <w:bCs/>
                <w:sz w:val="28"/>
                <w:szCs w:val="28"/>
              </w:rPr>
              <w:t>депутатъёслэн</w:t>
            </w:r>
            <w:proofErr w:type="spellEnd"/>
            <w:r w:rsidRPr="00112216"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112216">
              <w:rPr>
                <w:b/>
                <w:bCs/>
                <w:sz w:val="28"/>
                <w:szCs w:val="28"/>
              </w:rPr>
              <w:t>Кенешсы</w:t>
            </w:r>
            <w:proofErr w:type="spellEnd"/>
          </w:p>
        </w:tc>
      </w:tr>
    </w:tbl>
    <w:p w:rsidR="0035042F" w:rsidRPr="00A61714" w:rsidRDefault="0035042F" w:rsidP="00A61714">
      <w:pPr>
        <w:ind w:right="-1"/>
        <w:jc w:val="center"/>
        <w:rPr>
          <w:sz w:val="20"/>
          <w:szCs w:val="20"/>
          <w:u w:val="single"/>
        </w:rPr>
      </w:pPr>
      <w:r w:rsidRPr="00A61714">
        <w:rPr>
          <w:sz w:val="20"/>
          <w:szCs w:val="20"/>
          <w:u w:val="single"/>
        </w:rPr>
        <w:t>427572, УР, Кезский район,  д. Мысы, ул.  Центральная 20,  т.  (34158)  3-33-80, ОГРН: 1061809004718 ИНН/КПП: 1812906111/183701001 р/с 40204810600000000165 ГРКЦ НБ Удмуртской</w:t>
      </w:r>
      <w:proofErr w:type="gramStart"/>
      <w:r w:rsidRPr="00A61714">
        <w:rPr>
          <w:sz w:val="20"/>
          <w:szCs w:val="20"/>
          <w:u w:val="single"/>
        </w:rPr>
        <w:t xml:space="preserve"> </w:t>
      </w:r>
      <w:proofErr w:type="spellStart"/>
      <w:r w:rsidRPr="00A61714">
        <w:rPr>
          <w:sz w:val="20"/>
          <w:szCs w:val="20"/>
          <w:u w:val="single"/>
        </w:rPr>
        <w:t>Р</w:t>
      </w:r>
      <w:proofErr w:type="gramEnd"/>
      <w:r w:rsidRPr="00A61714">
        <w:rPr>
          <w:sz w:val="20"/>
          <w:szCs w:val="20"/>
          <w:u w:val="single"/>
        </w:rPr>
        <w:t>есп</w:t>
      </w:r>
      <w:proofErr w:type="spellEnd"/>
      <w:r w:rsidRPr="00A61714">
        <w:rPr>
          <w:sz w:val="20"/>
          <w:szCs w:val="20"/>
          <w:u w:val="single"/>
        </w:rPr>
        <w:t>. Банка России БИК 049401001, ОКПО 04316711, ОКАТО 94224840001</w:t>
      </w:r>
    </w:p>
    <w:p w:rsidR="0035042F" w:rsidRPr="00A61714" w:rsidRDefault="00C91D7B" w:rsidP="00A6171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noProof/>
        </w:rPr>
        <w:pict>
          <v:line id="Прямая соединительная линия 5" o:spid="_x0000_s1026" style="position:absolute;left:0;text-align:left;z-index:1;visibility:visible" from="-1.7pt,8.8pt" to="484.3pt,8.8pt" strokeweight="3pt"/>
        </w:pic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068"/>
        <w:gridCol w:w="1260"/>
        <w:gridCol w:w="4243"/>
      </w:tblGrid>
      <w:tr w:rsidR="0035042F" w:rsidRPr="00A61714">
        <w:tc>
          <w:tcPr>
            <w:tcW w:w="4068" w:type="dxa"/>
          </w:tcPr>
          <w:p w:rsidR="0035042F" w:rsidRPr="00A61714" w:rsidRDefault="0035042F" w:rsidP="00112216">
            <w:pPr>
              <w:jc w:val="both"/>
            </w:pPr>
            <w:r w:rsidRPr="00A61714">
              <w:t>От_______________ №_____</w:t>
            </w:r>
          </w:p>
          <w:p w:rsidR="0035042F" w:rsidRPr="00112216" w:rsidRDefault="0035042F" w:rsidP="00112216">
            <w:pPr>
              <w:jc w:val="both"/>
              <w:rPr>
                <w:b/>
                <w:bCs/>
              </w:rPr>
            </w:pPr>
          </w:p>
        </w:tc>
        <w:tc>
          <w:tcPr>
            <w:tcW w:w="1260" w:type="dxa"/>
          </w:tcPr>
          <w:p w:rsidR="0035042F" w:rsidRPr="00112216" w:rsidRDefault="00C91D7B" w:rsidP="00112216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" o:spid="_x0000_s1027" type="#_x0000_t202" style="position:absolute;left:0;text-align:left;margin-left:39.6pt;margin-top:20.55pt;width:225pt;height:93.8pt;z-index:2;visibility:visible;mso-position-horizontal-relative:text;mso-position-vertical-relative:text" strokecolor="white">
                  <v:textbox>
                    <w:txbxContent>
                      <w:p w:rsidR="0035042F" w:rsidRDefault="0035042F" w:rsidP="00A6171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Начальнику Управления</w:t>
                        </w:r>
                      </w:p>
                      <w:p w:rsidR="0035042F" w:rsidRDefault="0035042F" w:rsidP="00A6171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Министерства юстиции</w:t>
                        </w:r>
                      </w:p>
                      <w:p w:rsidR="0035042F" w:rsidRDefault="0035042F" w:rsidP="00A6171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Российской Федерации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по</w:t>
                        </w:r>
                        <w:proofErr w:type="gramEnd"/>
                      </w:p>
                      <w:p w:rsidR="0035042F" w:rsidRDefault="0035042F" w:rsidP="00A6171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Удмуртской Республике</w:t>
                        </w:r>
                      </w:p>
                      <w:p w:rsidR="0035042F" w:rsidRDefault="0035042F" w:rsidP="00A61714">
                        <w:r>
                          <w:rPr>
                            <w:sz w:val="28"/>
                            <w:szCs w:val="28"/>
                          </w:rPr>
                          <w:t>М.А. Коняхину</w:t>
                        </w:r>
                      </w:p>
                      <w:p w:rsidR="0035042F" w:rsidRDefault="0035042F" w:rsidP="00A61714"/>
                      <w:p w:rsidR="0035042F" w:rsidRDefault="0035042F" w:rsidP="00A61714"/>
                    </w:txbxContent>
                  </v:textbox>
                </v:shape>
              </w:pict>
            </w:r>
          </w:p>
        </w:tc>
        <w:tc>
          <w:tcPr>
            <w:tcW w:w="4243" w:type="dxa"/>
          </w:tcPr>
          <w:p w:rsidR="0035042F" w:rsidRPr="00112216" w:rsidRDefault="0035042F" w:rsidP="00A61714">
            <w:pPr>
              <w:rPr>
                <w:b/>
                <w:bCs/>
              </w:rPr>
            </w:pPr>
          </w:p>
          <w:p w:rsidR="0035042F" w:rsidRPr="00112216" w:rsidRDefault="0035042F" w:rsidP="00A61714">
            <w:pPr>
              <w:rPr>
                <w:b/>
                <w:bCs/>
              </w:rPr>
            </w:pPr>
          </w:p>
          <w:p w:rsidR="0035042F" w:rsidRPr="00112216" w:rsidRDefault="0035042F" w:rsidP="00A61714">
            <w:pPr>
              <w:rPr>
                <w:b/>
                <w:bCs/>
              </w:rPr>
            </w:pPr>
          </w:p>
        </w:tc>
      </w:tr>
    </w:tbl>
    <w:p w:rsidR="0035042F" w:rsidRDefault="0035042F" w:rsidP="004E3585">
      <w:pPr>
        <w:jc w:val="both"/>
      </w:pPr>
      <w:r>
        <w:rPr>
          <w:lang w:eastAsia="en-US"/>
        </w:rPr>
        <w:t>на № _______от ______________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887"/>
        <w:gridCol w:w="5684"/>
      </w:tblGrid>
      <w:tr w:rsidR="0035042F">
        <w:tc>
          <w:tcPr>
            <w:tcW w:w="3887" w:type="dxa"/>
            <w:vAlign w:val="center"/>
          </w:tcPr>
          <w:p w:rsidR="0035042F" w:rsidRDefault="0035042F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5684" w:type="dxa"/>
            <w:vAlign w:val="center"/>
          </w:tcPr>
          <w:p w:rsidR="0035042F" w:rsidRDefault="0035042F">
            <w:pPr>
              <w:spacing w:line="276" w:lineRule="auto"/>
              <w:ind w:firstLine="1513"/>
              <w:rPr>
                <w:lang w:eastAsia="en-US"/>
              </w:rPr>
            </w:pPr>
            <w:r>
              <w:rPr>
                <w:lang w:eastAsia="en-US"/>
              </w:rPr>
              <w:t>Начальнику Управления</w:t>
            </w:r>
          </w:p>
          <w:p w:rsidR="0035042F" w:rsidRDefault="0035042F">
            <w:pPr>
              <w:spacing w:line="276" w:lineRule="auto"/>
              <w:ind w:firstLine="1513"/>
              <w:rPr>
                <w:lang w:eastAsia="en-US"/>
              </w:rPr>
            </w:pPr>
            <w:r>
              <w:rPr>
                <w:lang w:eastAsia="en-US"/>
              </w:rPr>
              <w:t>Министерства юстиции</w:t>
            </w:r>
          </w:p>
          <w:p w:rsidR="0035042F" w:rsidRDefault="0035042F">
            <w:pPr>
              <w:spacing w:line="276" w:lineRule="auto"/>
              <w:ind w:firstLine="1513"/>
              <w:rPr>
                <w:lang w:eastAsia="en-US"/>
              </w:rPr>
            </w:pPr>
            <w:r>
              <w:rPr>
                <w:lang w:eastAsia="en-US"/>
              </w:rPr>
              <w:t xml:space="preserve">Российской Федерации </w:t>
            </w:r>
            <w:proofErr w:type="gramStart"/>
            <w:r>
              <w:rPr>
                <w:lang w:eastAsia="en-US"/>
              </w:rPr>
              <w:t>по</w:t>
            </w:r>
            <w:proofErr w:type="gramEnd"/>
          </w:p>
          <w:p w:rsidR="0035042F" w:rsidRDefault="0035042F">
            <w:pPr>
              <w:spacing w:line="276" w:lineRule="auto"/>
              <w:ind w:firstLine="1513"/>
              <w:rPr>
                <w:b/>
                <w:bCs/>
                <w:lang w:eastAsia="en-US"/>
              </w:rPr>
            </w:pPr>
          </w:p>
        </w:tc>
      </w:tr>
    </w:tbl>
    <w:p w:rsidR="0035042F" w:rsidRPr="00BF72A1" w:rsidRDefault="0035042F" w:rsidP="00BF72A1">
      <w:pPr>
        <w:rPr>
          <w:sz w:val="28"/>
          <w:szCs w:val="28"/>
        </w:rPr>
      </w:pPr>
    </w:p>
    <w:p w:rsidR="0035042F" w:rsidRPr="00BF72A1" w:rsidRDefault="0035042F" w:rsidP="004E3585">
      <w:pPr>
        <w:ind w:left="935"/>
        <w:jc w:val="center"/>
        <w:rPr>
          <w:sz w:val="28"/>
          <w:szCs w:val="28"/>
        </w:rPr>
      </w:pPr>
      <w:r w:rsidRPr="00BF72A1">
        <w:rPr>
          <w:sz w:val="28"/>
          <w:szCs w:val="28"/>
        </w:rPr>
        <w:t>Уважаемый Михаил Александрович!</w:t>
      </w:r>
    </w:p>
    <w:p w:rsidR="0035042F" w:rsidRPr="00BF72A1" w:rsidRDefault="0035042F" w:rsidP="004E3585">
      <w:pPr>
        <w:jc w:val="right"/>
        <w:rPr>
          <w:sz w:val="28"/>
          <w:szCs w:val="28"/>
        </w:rPr>
      </w:pPr>
    </w:p>
    <w:p w:rsidR="0035042F" w:rsidRPr="00BF72A1" w:rsidRDefault="0035042F" w:rsidP="004E3585">
      <w:pPr>
        <w:ind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>В соответствии с Федеральным законом от 25 июля 2005 года  № 97 «О государственной регистрации уставов муниципальных образований» направляю для государственной регистрации решение Совета депутатов  муниципальног</w:t>
      </w:r>
      <w:r w:rsidR="0039217A">
        <w:rPr>
          <w:sz w:val="28"/>
          <w:szCs w:val="28"/>
        </w:rPr>
        <w:t>о образования «</w:t>
      </w:r>
      <w:proofErr w:type="spellStart"/>
      <w:r w:rsidR="0039217A">
        <w:rPr>
          <w:sz w:val="28"/>
          <w:szCs w:val="28"/>
        </w:rPr>
        <w:t>Мысовское</w:t>
      </w:r>
      <w:proofErr w:type="spellEnd"/>
      <w:r w:rsidR="0039217A">
        <w:rPr>
          <w:sz w:val="28"/>
          <w:szCs w:val="28"/>
        </w:rPr>
        <w:t>» от  25 мая 2016 года № 189</w:t>
      </w:r>
      <w:r w:rsidRPr="00BF72A1">
        <w:rPr>
          <w:sz w:val="28"/>
          <w:szCs w:val="28"/>
        </w:rPr>
        <w:t xml:space="preserve"> «О внесении изменений в Устав муниципального образования  «</w:t>
      </w:r>
      <w:proofErr w:type="spellStart"/>
      <w:r w:rsidRPr="00BF72A1">
        <w:rPr>
          <w:sz w:val="28"/>
          <w:szCs w:val="28"/>
        </w:rPr>
        <w:t>Мысовское</w:t>
      </w:r>
      <w:proofErr w:type="spellEnd"/>
      <w:r w:rsidRPr="00BF72A1">
        <w:rPr>
          <w:sz w:val="28"/>
          <w:szCs w:val="28"/>
        </w:rPr>
        <w:t>» и прилагаемые к нему документы.</w:t>
      </w:r>
    </w:p>
    <w:p w:rsidR="0035042F" w:rsidRPr="00BF72A1" w:rsidRDefault="0035042F" w:rsidP="004E3585">
      <w:pPr>
        <w:ind w:firstLine="540"/>
        <w:jc w:val="both"/>
        <w:rPr>
          <w:sz w:val="28"/>
          <w:szCs w:val="28"/>
        </w:rPr>
      </w:pPr>
    </w:p>
    <w:p w:rsidR="0035042F" w:rsidRPr="00BF72A1" w:rsidRDefault="0035042F" w:rsidP="004E3585">
      <w:pPr>
        <w:ind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>Приложение:</w:t>
      </w:r>
    </w:p>
    <w:p w:rsidR="0035042F" w:rsidRPr="00BF72A1" w:rsidRDefault="0035042F" w:rsidP="004E3585">
      <w:pPr>
        <w:numPr>
          <w:ilvl w:val="0"/>
          <w:numId w:val="1"/>
        </w:numPr>
        <w:tabs>
          <w:tab w:val="num" w:pos="900"/>
        </w:tabs>
        <w:ind w:left="0"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>Оригинал    Устава    муниципального образования «</w:t>
      </w:r>
      <w:proofErr w:type="spellStart"/>
      <w:r w:rsidRPr="00BF72A1">
        <w:rPr>
          <w:sz w:val="28"/>
          <w:szCs w:val="28"/>
        </w:rPr>
        <w:t>Мысовское</w:t>
      </w:r>
      <w:proofErr w:type="spellEnd"/>
      <w:r w:rsidRPr="00BF72A1">
        <w:rPr>
          <w:sz w:val="28"/>
          <w:szCs w:val="28"/>
        </w:rPr>
        <w:t xml:space="preserve"> » на  47 л.-1 экз.;</w:t>
      </w:r>
    </w:p>
    <w:p w:rsidR="0035042F" w:rsidRPr="00BF72A1" w:rsidRDefault="0035042F" w:rsidP="004E3585">
      <w:pPr>
        <w:ind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>2. Решение Совета депутатов муниципального образования «</w:t>
      </w:r>
      <w:proofErr w:type="spellStart"/>
      <w:r w:rsidRPr="00BF72A1">
        <w:rPr>
          <w:sz w:val="28"/>
          <w:szCs w:val="28"/>
        </w:rPr>
        <w:t>Мысовское</w:t>
      </w:r>
      <w:proofErr w:type="spellEnd"/>
      <w:r w:rsidRPr="00BF72A1">
        <w:rPr>
          <w:sz w:val="28"/>
          <w:szCs w:val="28"/>
        </w:rPr>
        <w:t>»  «О внесении изменений  в Устав муниципально</w:t>
      </w:r>
      <w:r w:rsidR="0039217A">
        <w:rPr>
          <w:sz w:val="28"/>
          <w:szCs w:val="28"/>
        </w:rPr>
        <w:t>го образования «</w:t>
      </w:r>
      <w:proofErr w:type="spellStart"/>
      <w:r w:rsidR="0039217A">
        <w:rPr>
          <w:sz w:val="28"/>
          <w:szCs w:val="28"/>
        </w:rPr>
        <w:t>Мысовское</w:t>
      </w:r>
      <w:proofErr w:type="spellEnd"/>
      <w:r w:rsidR="0039217A">
        <w:rPr>
          <w:sz w:val="28"/>
          <w:szCs w:val="28"/>
        </w:rPr>
        <w:t>» от 25 мая</w:t>
      </w:r>
      <w:r w:rsidR="00EF3977">
        <w:rPr>
          <w:sz w:val="28"/>
          <w:szCs w:val="28"/>
        </w:rPr>
        <w:t xml:space="preserve"> </w:t>
      </w:r>
      <w:r w:rsidR="0039217A">
        <w:rPr>
          <w:sz w:val="28"/>
          <w:szCs w:val="28"/>
        </w:rPr>
        <w:t>2016  года № 189 на  5</w:t>
      </w:r>
      <w:r w:rsidRPr="00BF72A1">
        <w:rPr>
          <w:sz w:val="28"/>
          <w:szCs w:val="28"/>
        </w:rPr>
        <w:t xml:space="preserve"> л. – 2 экз.;</w:t>
      </w:r>
    </w:p>
    <w:p w:rsidR="0035042F" w:rsidRPr="00BF72A1" w:rsidRDefault="0035042F" w:rsidP="004E3585">
      <w:pPr>
        <w:numPr>
          <w:ilvl w:val="0"/>
          <w:numId w:val="2"/>
        </w:numPr>
        <w:tabs>
          <w:tab w:val="left" w:pos="1620"/>
        </w:tabs>
        <w:ind w:left="0"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>Новая редакция положений Устава муниципального</w:t>
      </w:r>
      <w:r w:rsidR="0039217A">
        <w:rPr>
          <w:sz w:val="28"/>
          <w:szCs w:val="28"/>
        </w:rPr>
        <w:t xml:space="preserve"> образования «</w:t>
      </w:r>
      <w:proofErr w:type="spellStart"/>
      <w:r w:rsidR="0039217A">
        <w:rPr>
          <w:sz w:val="28"/>
          <w:szCs w:val="28"/>
        </w:rPr>
        <w:t>Мысовское</w:t>
      </w:r>
      <w:proofErr w:type="spellEnd"/>
      <w:r w:rsidR="0039217A">
        <w:rPr>
          <w:sz w:val="28"/>
          <w:szCs w:val="28"/>
        </w:rPr>
        <w:t>»  на  21</w:t>
      </w:r>
      <w:r w:rsidRPr="00BF72A1">
        <w:rPr>
          <w:sz w:val="28"/>
          <w:szCs w:val="28"/>
        </w:rPr>
        <w:t xml:space="preserve"> л. - 2 экз.;</w:t>
      </w:r>
    </w:p>
    <w:p w:rsidR="0035042F" w:rsidRPr="00BF72A1" w:rsidRDefault="0035042F" w:rsidP="004E3585">
      <w:pPr>
        <w:numPr>
          <w:ilvl w:val="0"/>
          <w:numId w:val="2"/>
        </w:numPr>
        <w:tabs>
          <w:tab w:val="num" w:pos="1588"/>
          <w:tab w:val="left" w:pos="6840"/>
        </w:tabs>
        <w:ind w:left="0"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>Выписка из протокола  очередной  сессии Совета депутатов муниципальног</w:t>
      </w:r>
      <w:r w:rsidR="0039217A">
        <w:rPr>
          <w:sz w:val="28"/>
          <w:szCs w:val="28"/>
        </w:rPr>
        <w:t>о образования «</w:t>
      </w:r>
      <w:proofErr w:type="spellStart"/>
      <w:r w:rsidR="0039217A">
        <w:rPr>
          <w:sz w:val="28"/>
          <w:szCs w:val="28"/>
        </w:rPr>
        <w:t>Мысовское</w:t>
      </w:r>
      <w:proofErr w:type="spellEnd"/>
      <w:r w:rsidR="0039217A">
        <w:rPr>
          <w:sz w:val="28"/>
          <w:szCs w:val="28"/>
        </w:rPr>
        <w:t>» от  25 мая</w:t>
      </w:r>
      <w:r w:rsidR="00EF3977">
        <w:rPr>
          <w:sz w:val="28"/>
          <w:szCs w:val="28"/>
        </w:rPr>
        <w:t xml:space="preserve"> </w:t>
      </w:r>
      <w:r w:rsidR="0039217A">
        <w:rPr>
          <w:sz w:val="28"/>
          <w:szCs w:val="28"/>
        </w:rPr>
        <w:t>2016 года  на 3</w:t>
      </w:r>
      <w:r w:rsidRPr="00BF72A1">
        <w:rPr>
          <w:sz w:val="28"/>
          <w:szCs w:val="28"/>
        </w:rPr>
        <w:t xml:space="preserve"> л. – 1 экз.;</w:t>
      </w:r>
    </w:p>
    <w:p w:rsidR="0035042F" w:rsidRPr="00BF72A1" w:rsidRDefault="0035042F" w:rsidP="004E3585">
      <w:pPr>
        <w:numPr>
          <w:ilvl w:val="0"/>
          <w:numId w:val="2"/>
        </w:numPr>
        <w:tabs>
          <w:tab w:val="num" w:pos="1588"/>
          <w:tab w:val="left" w:pos="6840"/>
        </w:tabs>
        <w:ind w:left="0"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>Протокол публичных слушаний на территории  муниципального образования  «</w:t>
      </w:r>
      <w:proofErr w:type="spellStart"/>
      <w:r w:rsidRPr="00BF72A1">
        <w:rPr>
          <w:sz w:val="28"/>
          <w:szCs w:val="28"/>
        </w:rPr>
        <w:t>Мысов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>» на 4</w:t>
      </w:r>
      <w:r w:rsidRPr="00BF72A1">
        <w:rPr>
          <w:sz w:val="28"/>
          <w:szCs w:val="28"/>
        </w:rPr>
        <w:t xml:space="preserve"> л. – 1 экз.;</w:t>
      </w:r>
    </w:p>
    <w:p w:rsidR="0035042F" w:rsidRPr="00BF72A1" w:rsidRDefault="0035042F" w:rsidP="004E3585">
      <w:pPr>
        <w:numPr>
          <w:ilvl w:val="0"/>
          <w:numId w:val="2"/>
        </w:numPr>
        <w:tabs>
          <w:tab w:val="num" w:pos="1588"/>
          <w:tab w:val="left" w:pos="6840"/>
        </w:tabs>
        <w:ind w:left="0"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 xml:space="preserve"> Информационный бюллетень Совета депутатов муниципальног</w:t>
      </w:r>
      <w:r w:rsidR="00C91D7B">
        <w:rPr>
          <w:sz w:val="28"/>
          <w:szCs w:val="28"/>
        </w:rPr>
        <w:t>о образования «</w:t>
      </w:r>
      <w:proofErr w:type="spellStart"/>
      <w:r w:rsidR="00C91D7B">
        <w:rPr>
          <w:sz w:val="28"/>
          <w:szCs w:val="28"/>
        </w:rPr>
        <w:t>Мысовское</w:t>
      </w:r>
      <w:proofErr w:type="spellEnd"/>
      <w:r w:rsidR="00C91D7B">
        <w:rPr>
          <w:sz w:val="28"/>
          <w:szCs w:val="28"/>
        </w:rPr>
        <w:t>» от  22.04.2016  № 100</w:t>
      </w:r>
      <w:bookmarkStart w:id="0" w:name="_GoBack"/>
      <w:bookmarkEnd w:id="0"/>
      <w:r w:rsidRPr="00BF72A1">
        <w:rPr>
          <w:sz w:val="28"/>
          <w:szCs w:val="28"/>
        </w:rPr>
        <w:t xml:space="preserve"> – 1 экз.;</w:t>
      </w:r>
    </w:p>
    <w:p w:rsidR="0035042F" w:rsidRPr="00BF72A1" w:rsidRDefault="0035042F" w:rsidP="004E3585">
      <w:pPr>
        <w:numPr>
          <w:ilvl w:val="0"/>
          <w:numId w:val="2"/>
        </w:numPr>
        <w:tabs>
          <w:tab w:val="num" w:pos="1588"/>
          <w:tab w:val="left" w:pos="6840"/>
        </w:tabs>
        <w:ind w:left="0" w:firstLine="540"/>
        <w:jc w:val="both"/>
        <w:rPr>
          <w:sz w:val="28"/>
          <w:szCs w:val="28"/>
        </w:rPr>
      </w:pPr>
      <w:r w:rsidRPr="00BF72A1">
        <w:rPr>
          <w:sz w:val="28"/>
          <w:szCs w:val="28"/>
        </w:rPr>
        <w:t xml:space="preserve"> Перечисленные документы в электронном виде на диске.</w:t>
      </w:r>
    </w:p>
    <w:p w:rsidR="0035042F" w:rsidRPr="00BF72A1" w:rsidRDefault="0035042F" w:rsidP="004E3585">
      <w:pPr>
        <w:tabs>
          <w:tab w:val="num" w:pos="1588"/>
          <w:tab w:val="left" w:pos="6840"/>
        </w:tabs>
        <w:jc w:val="both"/>
        <w:rPr>
          <w:sz w:val="28"/>
          <w:szCs w:val="28"/>
        </w:rPr>
      </w:pPr>
    </w:p>
    <w:p w:rsidR="0035042F" w:rsidRPr="00BF72A1" w:rsidRDefault="0035042F" w:rsidP="004E3585">
      <w:pPr>
        <w:rPr>
          <w:sz w:val="28"/>
          <w:szCs w:val="28"/>
        </w:rPr>
      </w:pPr>
    </w:p>
    <w:p w:rsidR="0035042F" w:rsidRPr="00BF72A1" w:rsidRDefault="0035042F" w:rsidP="004E3585">
      <w:pPr>
        <w:ind w:left="705" w:hanging="705"/>
        <w:rPr>
          <w:sz w:val="28"/>
          <w:szCs w:val="28"/>
        </w:rPr>
      </w:pPr>
      <w:r w:rsidRPr="00BF72A1">
        <w:rPr>
          <w:sz w:val="28"/>
          <w:szCs w:val="28"/>
        </w:rPr>
        <w:t xml:space="preserve">Глава </w:t>
      </w:r>
      <w:proofErr w:type="gramStart"/>
      <w:r w:rsidRPr="00BF72A1">
        <w:rPr>
          <w:sz w:val="28"/>
          <w:szCs w:val="28"/>
        </w:rPr>
        <w:t>муниципального</w:t>
      </w:r>
      <w:proofErr w:type="gramEnd"/>
    </w:p>
    <w:p w:rsidR="0035042F" w:rsidRPr="00BF72A1" w:rsidRDefault="0035042F" w:rsidP="004E3585">
      <w:pPr>
        <w:rPr>
          <w:sz w:val="28"/>
          <w:szCs w:val="28"/>
        </w:rPr>
      </w:pPr>
      <w:r w:rsidRPr="00BF72A1">
        <w:rPr>
          <w:sz w:val="28"/>
          <w:szCs w:val="28"/>
        </w:rPr>
        <w:t>образования «</w:t>
      </w:r>
      <w:proofErr w:type="spellStart"/>
      <w:r w:rsidRPr="00BF72A1">
        <w:rPr>
          <w:sz w:val="28"/>
          <w:szCs w:val="28"/>
        </w:rPr>
        <w:t>Мысовское</w:t>
      </w:r>
      <w:proofErr w:type="spellEnd"/>
      <w:r w:rsidRPr="00BF72A1">
        <w:rPr>
          <w:sz w:val="28"/>
          <w:szCs w:val="28"/>
        </w:rPr>
        <w:t>»</w:t>
      </w:r>
      <w:r w:rsidRPr="00BF72A1">
        <w:rPr>
          <w:sz w:val="28"/>
          <w:szCs w:val="28"/>
        </w:rPr>
        <w:tab/>
        <w:t xml:space="preserve">                                                Л.Г. Сабурова</w:t>
      </w:r>
    </w:p>
    <w:p w:rsidR="0035042F" w:rsidRDefault="0035042F" w:rsidP="00BF72A1"/>
    <w:p w:rsidR="0035042F" w:rsidRDefault="0035042F"/>
    <w:sectPr w:rsidR="0035042F" w:rsidSect="00F131C2">
      <w:pgSz w:w="11906" w:h="16838"/>
      <w:pgMar w:top="737" w:right="851" w:bottom="737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2A1F"/>
    <w:multiLevelType w:val="hybridMultilevel"/>
    <w:tmpl w:val="A8DC78C8"/>
    <w:lvl w:ilvl="0" w:tplc="012EB560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E577DB"/>
    <w:multiLevelType w:val="hybridMultilevel"/>
    <w:tmpl w:val="5A6C6DBA"/>
    <w:lvl w:ilvl="0" w:tplc="50401DE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585"/>
    <w:rsid w:val="001001D2"/>
    <w:rsid w:val="00112216"/>
    <w:rsid w:val="00285901"/>
    <w:rsid w:val="002D4A08"/>
    <w:rsid w:val="0035042F"/>
    <w:rsid w:val="00367533"/>
    <w:rsid w:val="0039217A"/>
    <w:rsid w:val="00441F2E"/>
    <w:rsid w:val="004E3585"/>
    <w:rsid w:val="00522D63"/>
    <w:rsid w:val="00547441"/>
    <w:rsid w:val="0072414E"/>
    <w:rsid w:val="00A61714"/>
    <w:rsid w:val="00BF72A1"/>
    <w:rsid w:val="00C91D7B"/>
    <w:rsid w:val="00D0741D"/>
    <w:rsid w:val="00D44664"/>
    <w:rsid w:val="00DF626A"/>
    <w:rsid w:val="00EF3977"/>
    <w:rsid w:val="00F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8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E3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E3585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A617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2015-01-27T08:53:00Z</dcterms:created>
  <dcterms:modified xsi:type="dcterms:W3CDTF">2016-05-25T12:13:00Z</dcterms:modified>
</cp:coreProperties>
</file>