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EF7" w:rsidRDefault="00554EF7" w:rsidP="00F13D54"/>
    <w:p w:rsidR="00554EF7" w:rsidRDefault="00020EE0" w:rsidP="00F472C6">
      <w:pPr>
        <w:ind w:left="-360"/>
        <w:jc w:val="center"/>
        <w:rPr>
          <w:b/>
          <w:bCs/>
        </w:rPr>
      </w:pPr>
      <w:r>
        <w:rPr>
          <w:b/>
          <w:bCs/>
        </w:rPr>
        <w:t>ВЫПИСКА ИЗ ПРОТОКОЛА №  41</w:t>
      </w:r>
    </w:p>
    <w:p w:rsidR="00554EF7" w:rsidRDefault="00554EF7" w:rsidP="00F472C6">
      <w:pPr>
        <w:ind w:left="-360"/>
        <w:jc w:val="both"/>
        <w:rPr>
          <w:b/>
          <w:bCs/>
        </w:rPr>
      </w:pPr>
    </w:p>
    <w:p w:rsidR="00554EF7" w:rsidRDefault="00020EE0" w:rsidP="00F472C6">
      <w:pPr>
        <w:ind w:left="-360"/>
        <w:jc w:val="center"/>
        <w:rPr>
          <w:b/>
          <w:bCs/>
        </w:rPr>
      </w:pPr>
      <w:r>
        <w:rPr>
          <w:b/>
          <w:bCs/>
        </w:rPr>
        <w:t>очередной сорок перв</w:t>
      </w:r>
      <w:r w:rsidR="00554EF7">
        <w:rPr>
          <w:b/>
          <w:bCs/>
        </w:rPr>
        <w:t>ой  сессии   Совета депутатов</w:t>
      </w:r>
    </w:p>
    <w:p w:rsidR="00554EF7" w:rsidRDefault="00554EF7" w:rsidP="00F472C6">
      <w:pPr>
        <w:ind w:left="-360"/>
        <w:jc w:val="center"/>
        <w:rPr>
          <w:b/>
          <w:bCs/>
        </w:rPr>
      </w:pPr>
      <w:r>
        <w:rPr>
          <w:b/>
          <w:bCs/>
        </w:rPr>
        <w:t>муниципального образования «</w:t>
      </w:r>
      <w:proofErr w:type="spellStart"/>
      <w:r>
        <w:rPr>
          <w:b/>
          <w:bCs/>
        </w:rPr>
        <w:t>Мысовское</w:t>
      </w:r>
      <w:proofErr w:type="spellEnd"/>
      <w:r>
        <w:rPr>
          <w:b/>
          <w:bCs/>
        </w:rPr>
        <w:t>»  третьего созыва</w:t>
      </w:r>
    </w:p>
    <w:p w:rsidR="00554EF7" w:rsidRDefault="00554EF7" w:rsidP="00F472C6">
      <w:pPr>
        <w:ind w:left="-360"/>
        <w:jc w:val="center"/>
      </w:pPr>
    </w:p>
    <w:p w:rsidR="00554EF7" w:rsidRDefault="00554EF7" w:rsidP="00F472C6">
      <w:pPr>
        <w:ind w:left="-360"/>
        <w:jc w:val="center"/>
      </w:pPr>
    </w:p>
    <w:p w:rsidR="00252496" w:rsidRPr="00252496" w:rsidRDefault="00020EE0" w:rsidP="00252496">
      <w:pPr>
        <w:ind w:left="-360"/>
        <w:jc w:val="both"/>
      </w:pPr>
      <w:r>
        <w:t>25 мая 2016</w:t>
      </w:r>
      <w:r w:rsidR="00554EF7">
        <w:t xml:space="preserve"> года 14.00 час</w:t>
      </w:r>
      <w:proofErr w:type="gramStart"/>
      <w:r w:rsidR="00554EF7">
        <w:t>.</w:t>
      </w:r>
      <w:proofErr w:type="gramEnd"/>
      <w:r w:rsidR="00252496">
        <w:t xml:space="preserve">                                              </w:t>
      </w:r>
      <w:proofErr w:type="gramStart"/>
      <w:r w:rsidR="00252496" w:rsidRPr="00252496">
        <w:t>з</w:t>
      </w:r>
      <w:proofErr w:type="gramEnd"/>
      <w:r w:rsidR="00252496" w:rsidRPr="00252496">
        <w:t>дание администрации муниципального</w:t>
      </w:r>
    </w:p>
    <w:p w:rsidR="00252496" w:rsidRPr="00252496" w:rsidRDefault="00252496" w:rsidP="00252496">
      <w:pPr>
        <w:ind w:left="-360"/>
        <w:jc w:val="both"/>
      </w:pPr>
      <w:r w:rsidRPr="00252496">
        <w:t xml:space="preserve">                                                             </w:t>
      </w:r>
      <w:r>
        <w:t xml:space="preserve">                               </w:t>
      </w:r>
      <w:r w:rsidRPr="00252496">
        <w:t>образования «</w:t>
      </w:r>
      <w:proofErr w:type="spellStart"/>
      <w:r w:rsidRPr="00252496">
        <w:t>Мысовское</w:t>
      </w:r>
      <w:proofErr w:type="spellEnd"/>
      <w:r w:rsidRPr="00252496">
        <w:t>»</w:t>
      </w:r>
    </w:p>
    <w:p w:rsidR="00554EF7" w:rsidRDefault="00554EF7" w:rsidP="00F472C6">
      <w:pPr>
        <w:ind w:left="-360"/>
        <w:jc w:val="both"/>
      </w:pPr>
    </w:p>
    <w:p w:rsidR="00554EF7" w:rsidRDefault="00252496" w:rsidP="00252496">
      <w:pPr>
        <w:ind w:left="-360"/>
        <w:jc w:val="both"/>
      </w:pPr>
      <w:r>
        <w:t xml:space="preserve">  </w:t>
      </w:r>
      <w:r w:rsidR="00554EF7">
        <w:t xml:space="preserve">                                                                                           </w:t>
      </w:r>
    </w:p>
    <w:p w:rsidR="00554EF7" w:rsidRDefault="00554EF7" w:rsidP="00E36869">
      <w:pPr>
        <w:pStyle w:val="a3"/>
        <w:spacing w:after="0"/>
        <w:ind w:left="0" w:firstLine="567"/>
        <w:jc w:val="both"/>
      </w:pPr>
      <w:r>
        <w:t>Установленная Уставом муниципального  образования «</w:t>
      </w:r>
      <w:proofErr w:type="spellStart"/>
      <w:r>
        <w:t>Мысовское</w:t>
      </w:r>
      <w:proofErr w:type="spellEnd"/>
      <w:r>
        <w:t>» численность депутатов Совета депутатов муниципального   образования «</w:t>
      </w:r>
      <w:proofErr w:type="spellStart"/>
      <w:r>
        <w:t>Мысовское</w:t>
      </w:r>
      <w:proofErr w:type="spellEnd"/>
      <w:r>
        <w:t xml:space="preserve">» - 7                   </w:t>
      </w:r>
    </w:p>
    <w:p w:rsidR="00554EF7" w:rsidRDefault="00020EE0" w:rsidP="00E36869">
      <w:pPr>
        <w:ind w:firstLine="567"/>
        <w:jc w:val="both"/>
      </w:pPr>
      <w:r>
        <w:t xml:space="preserve">Присутствует на заседании –  6:  Варанкина О.Е., </w:t>
      </w:r>
      <w:r w:rsidR="00554EF7">
        <w:t xml:space="preserve">Вихарева А.И., Рахманова В.В., Рахманова Г.А.,  Снигирева Е.С., Сабурова Л.Г. </w:t>
      </w:r>
    </w:p>
    <w:p w:rsidR="00020EE0" w:rsidRDefault="00020EE0" w:rsidP="00E36869">
      <w:pPr>
        <w:ind w:firstLine="567"/>
        <w:jc w:val="both"/>
      </w:pPr>
      <w:r>
        <w:t>Отсутствуют на заседании – 1: Варанкин Р.Д.- на работе</w:t>
      </w:r>
    </w:p>
    <w:p w:rsidR="00554EF7" w:rsidRDefault="00554EF7" w:rsidP="00E36869">
      <w:pPr>
        <w:ind w:firstLine="567"/>
        <w:jc w:val="both"/>
      </w:pPr>
    </w:p>
    <w:p w:rsidR="00554EF7" w:rsidRDefault="00554EF7" w:rsidP="00E36869">
      <w:pPr>
        <w:ind w:firstLine="567"/>
        <w:jc w:val="both"/>
      </w:pPr>
      <w:r w:rsidRPr="00B56673">
        <w:t>На сессию приглашены руководители</w:t>
      </w:r>
      <w:r>
        <w:t xml:space="preserve"> предприятий, организаций, учреждений.</w:t>
      </w:r>
    </w:p>
    <w:p w:rsidR="00554EF7" w:rsidRDefault="00554EF7" w:rsidP="00E36869">
      <w:pPr>
        <w:ind w:firstLine="567"/>
        <w:jc w:val="both"/>
      </w:pPr>
    </w:p>
    <w:p w:rsidR="00554EF7" w:rsidRPr="00B56673" w:rsidRDefault="00554EF7" w:rsidP="00D317EA">
      <w:pPr>
        <w:ind w:firstLine="540"/>
      </w:pPr>
      <w:r>
        <w:t>Председательствующий Глава муниципального образования «</w:t>
      </w:r>
      <w:proofErr w:type="spellStart"/>
      <w:r>
        <w:t>Мысовское</w:t>
      </w:r>
      <w:proofErr w:type="spellEnd"/>
      <w:r>
        <w:t>» Сабурова Л.Г.</w:t>
      </w:r>
    </w:p>
    <w:p w:rsidR="00554EF7" w:rsidRDefault="00554EF7" w:rsidP="00854C99">
      <w:pPr>
        <w:ind w:firstLine="567"/>
        <w:jc w:val="both"/>
      </w:pPr>
      <w:r>
        <w:t>С</w:t>
      </w:r>
      <w:r w:rsidRPr="00B56673">
        <w:t>екр</w:t>
      </w:r>
      <w:r>
        <w:t>етарем сессии   единогласно избрана Рахманова В.В.</w:t>
      </w:r>
    </w:p>
    <w:p w:rsidR="00554EF7" w:rsidRDefault="00554EF7" w:rsidP="00D317EA">
      <w:pPr>
        <w:jc w:val="both"/>
      </w:pPr>
    </w:p>
    <w:p w:rsidR="00554EF7" w:rsidRDefault="00554EF7" w:rsidP="00D317EA">
      <w:pPr>
        <w:ind w:firstLine="540"/>
        <w:jc w:val="both"/>
      </w:pPr>
      <w:r>
        <w:t>О повес</w:t>
      </w:r>
      <w:r w:rsidR="00020EE0">
        <w:t>тке  сессии голосовали:  «За» -6</w:t>
      </w:r>
      <w:r>
        <w:t xml:space="preserve">, «Против» </w:t>
      </w:r>
      <w:proofErr w:type="gramStart"/>
      <w:r>
        <w:t>-н</w:t>
      </w:r>
      <w:proofErr w:type="gramEnd"/>
      <w:r>
        <w:t>ет, «Воздержался» - нет.</w:t>
      </w:r>
    </w:p>
    <w:p w:rsidR="00554EF7" w:rsidRDefault="00554EF7" w:rsidP="00D317EA">
      <w:pPr>
        <w:jc w:val="both"/>
      </w:pPr>
      <w:r>
        <w:t xml:space="preserve">Решили: </w:t>
      </w:r>
    </w:p>
    <w:p w:rsidR="00554EF7" w:rsidRDefault="00554EF7" w:rsidP="00D317EA">
      <w:pPr>
        <w:ind w:firstLine="540"/>
        <w:jc w:val="both"/>
      </w:pPr>
      <w:r>
        <w:t>Утвердить п</w:t>
      </w:r>
      <w:r w:rsidR="00020EE0">
        <w:t>овестку  очередной сорок перв</w:t>
      </w:r>
      <w:r>
        <w:t>ой  сессии Совета депутатов муниципального образования «</w:t>
      </w:r>
      <w:proofErr w:type="spellStart"/>
      <w:r>
        <w:t>Мысовское</w:t>
      </w:r>
      <w:proofErr w:type="spellEnd"/>
      <w:r>
        <w:t>»:</w:t>
      </w:r>
    </w:p>
    <w:p w:rsidR="00252496" w:rsidRDefault="00252496" w:rsidP="00D317EA">
      <w:pPr>
        <w:ind w:firstLine="540"/>
        <w:jc w:val="both"/>
      </w:pPr>
    </w:p>
    <w:p w:rsidR="00020EE0" w:rsidRDefault="00020EE0" w:rsidP="00976274">
      <w:pPr>
        <w:pStyle w:val="2"/>
        <w:numPr>
          <w:ilvl w:val="0"/>
          <w:numId w:val="2"/>
        </w:numPr>
        <w:spacing w:after="0" w:line="240" w:lineRule="auto"/>
        <w:jc w:val="both"/>
      </w:pPr>
      <w:r>
        <w:t>О внесении изменений в Устав муниципального образования «</w:t>
      </w:r>
      <w:proofErr w:type="spellStart"/>
      <w:r>
        <w:t>Мысовское</w:t>
      </w:r>
      <w:proofErr w:type="spellEnd"/>
      <w:r>
        <w:t>».</w:t>
      </w:r>
    </w:p>
    <w:p w:rsidR="00976274" w:rsidRDefault="00976274" w:rsidP="00976274">
      <w:pPr>
        <w:pStyle w:val="2"/>
        <w:spacing w:after="0" w:line="240" w:lineRule="auto"/>
        <w:ind w:left="720"/>
        <w:jc w:val="both"/>
      </w:pPr>
      <w:r>
        <w:t xml:space="preserve">                                                 </w:t>
      </w:r>
      <w:proofErr w:type="spellStart"/>
      <w:r>
        <w:t>Докл</w:t>
      </w:r>
      <w:proofErr w:type="spellEnd"/>
      <w:r>
        <w:t>. Сабурова Л.Г.</w:t>
      </w:r>
    </w:p>
    <w:p w:rsidR="00E36869" w:rsidRDefault="00E36869" w:rsidP="00020EE0">
      <w:pPr>
        <w:pStyle w:val="2"/>
        <w:spacing w:line="240" w:lineRule="auto"/>
        <w:ind w:left="0"/>
        <w:jc w:val="both"/>
        <w:rPr>
          <w:b/>
          <w:bCs/>
        </w:rPr>
      </w:pPr>
    </w:p>
    <w:p w:rsidR="006E2818" w:rsidRDefault="006E2818" w:rsidP="00020EE0">
      <w:pPr>
        <w:pStyle w:val="2"/>
        <w:spacing w:line="240" w:lineRule="auto"/>
        <w:ind w:left="0"/>
        <w:jc w:val="both"/>
        <w:rPr>
          <w:b/>
          <w:bCs/>
        </w:rPr>
      </w:pPr>
      <w:bookmarkStart w:id="0" w:name="_GoBack"/>
      <w:bookmarkEnd w:id="0"/>
    </w:p>
    <w:p w:rsidR="006E2818" w:rsidRPr="006E2818" w:rsidRDefault="006E2818" w:rsidP="006E2818">
      <w:pPr>
        <w:pStyle w:val="2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E2818">
        <w:rPr>
          <w:b/>
        </w:rPr>
        <w:t>О внесении изменений в Устав муниципального образования «</w:t>
      </w:r>
      <w:proofErr w:type="spellStart"/>
      <w:r w:rsidRPr="006E2818">
        <w:rPr>
          <w:b/>
        </w:rPr>
        <w:t>Мысовское</w:t>
      </w:r>
      <w:proofErr w:type="spellEnd"/>
      <w:r w:rsidRPr="006E2818">
        <w:rPr>
          <w:b/>
        </w:rPr>
        <w:t>».</w:t>
      </w:r>
    </w:p>
    <w:p w:rsidR="00744616" w:rsidRPr="00744616" w:rsidRDefault="00744616" w:rsidP="00252496">
      <w:pPr>
        <w:pStyle w:val="2"/>
        <w:spacing w:line="240" w:lineRule="auto"/>
        <w:ind w:left="2880"/>
        <w:jc w:val="both"/>
        <w:rPr>
          <w:b/>
        </w:rPr>
      </w:pPr>
    </w:p>
    <w:p w:rsidR="00554EF7" w:rsidRDefault="00554EF7" w:rsidP="00963BAC">
      <w:pPr>
        <w:ind w:firstLine="540"/>
        <w:jc w:val="both"/>
      </w:pPr>
      <w:r>
        <w:rPr>
          <w:b/>
          <w:bCs/>
        </w:rPr>
        <w:t xml:space="preserve">Слушали: </w:t>
      </w:r>
      <w:r w:rsidRPr="00FC2913">
        <w:t>Главу муниципального образования</w:t>
      </w:r>
      <w:r>
        <w:t xml:space="preserve"> «</w:t>
      </w:r>
      <w:proofErr w:type="spellStart"/>
      <w:r>
        <w:t>Мысовское</w:t>
      </w:r>
      <w:proofErr w:type="spellEnd"/>
      <w:r>
        <w:t>» Сабурову Л.Г</w:t>
      </w:r>
      <w:r w:rsidRPr="00512180">
        <w:t>.</w:t>
      </w:r>
      <w:r w:rsidR="00B46AC7">
        <w:t>, которая ознакомила  присутствующих с проектом</w:t>
      </w:r>
      <w:r>
        <w:t xml:space="preserve"> решения «О внесении изменений в Устав муниципального образования «</w:t>
      </w:r>
      <w:proofErr w:type="spellStart"/>
      <w:r>
        <w:t>Мысовское</w:t>
      </w:r>
      <w:proofErr w:type="spellEnd"/>
      <w:r>
        <w:t>», рассказала об итогах публичных слушаний, проведенных  по данному вопросу.</w:t>
      </w:r>
    </w:p>
    <w:p w:rsidR="001C25E9" w:rsidRDefault="001C25E9" w:rsidP="001C25E9">
      <w:pPr>
        <w:autoSpaceDE w:val="0"/>
        <w:autoSpaceDN w:val="0"/>
        <w:adjustRightInd w:val="0"/>
        <w:ind w:firstLine="709"/>
        <w:jc w:val="both"/>
      </w:pPr>
      <w:proofErr w:type="gramStart"/>
      <w:r>
        <w:t>Объяснила, что в</w:t>
      </w:r>
      <w:r w:rsidRPr="00222DBD">
        <w:t xml:space="preserve">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222DBD">
        <w:t>Мысовское</w:t>
      </w:r>
      <w:proofErr w:type="spellEnd"/>
      <w:r w:rsidRPr="00222DBD">
        <w:t>» и в целях приведения Устава муниципального образования «</w:t>
      </w:r>
      <w:proofErr w:type="spellStart"/>
      <w:r w:rsidRPr="00222DBD">
        <w:t>Мысовское</w:t>
      </w:r>
      <w:proofErr w:type="spellEnd"/>
      <w:r w:rsidRPr="00222DBD">
        <w:t xml:space="preserve">» в соответствие со </w:t>
      </w:r>
      <w:r w:rsidRPr="00222DBD">
        <w:rPr>
          <w:bCs/>
        </w:rPr>
        <w:t>статьёй 3 Федерального закона от 29 декабря 2014 года № 456-ФЗ «О внесении изменений в Градостроительный кодекс Российской Федерации и отдельные законодательные акты Российской</w:t>
      </w:r>
      <w:proofErr w:type="gramEnd"/>
      <w:r w:rsidRPr="00222DBD">
        <w:rPr>
          <w:bCs/>
        </w:rPr>
        <w:t xml:space="preserve"> </w:t>
      </w:r>
      <w:proofErr w:type="gramStart"/>
      <w:r w:rsidRPr="00222DBD">
        <w:rPr>
          <w:bCs/>
        </w:rPr>
        <w:t xml:space="preserve">Федерации», </w:t>
      </w:r>
      <w:r w:rsidRPr="00222DBD">
        <w:t>статьёй 11 Федерального закона от 29 декабря 2014 года № 458-ФЗ «О внесении изменений в Федеральный закон «Об отходах производства и потребления»,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Федерации», статьёй 12 Федерального закона от 31 декабря 2014 года № 499-ФЗ «О внесении изменений в Земельный кодекс Российской Федерации и отдельные законодательные</w:t>
      </w:r>
      <w:proofErr w:type="gramEnd"/>
      <w:r w:rsidRPr="00222DBD">
        <w:t xml:space="preserve"> </w:t>
      </w:r>
      <w:proofErr w:type="gramStart"/>
      <w:r w:rsidRPr="00222DBD">
        <w:t xml:space="preserve">акты Российской Федерации», статьёй 2 Федерального закона от 3 </w:t>
      </w:r>
      <w:r w:rsidRPr="00222DBD">
        <w:lastRenderedPageBreak/>
        <w:t>февраля 2015 года № 8-ФЗ «О внесении изменений в статьи 32 и 33 Федерального закона «Об основных гарантиях избирательных прав и права на участие в референдуме граждан Российской Федерации» и Федеральный закон «Об общих принципах организации местного самоуправления в Российской Федерации»</w:t>
      </w:r>
      <w:r w:rsidRPr="00222DBD">
        <w:rPr>
          <w:bCs/>
        </w:rPr>
        <w:t xml:space="preserve">, </w:t>
      </w:r>
      <w:r w:rsidRPr="00222DBD">
        <w:t>статьёй 2 Федерального закона от 30 марта 2015 года № 63-ФЗ «О</w:t>
      </w:r>
      <w:proofErr w:type="gramEnd"/>
      <w:r w:rsidRPr="00222DBD">
        <w:t xml:space="preserve"> </w:t>
      </w:r>
      <w:proofErr w:type="gramStart"/>
      <w:r w:rsidRPr="00222DBD">
        <w:t>внесении изменений в отдельные законодательные акты Российской Федерации в связи с совершенствованием механизма подготовки кадров для муниципальной службы», статьёй 2 Федерального закона от 30 марта 2015 года № 64-ФЗ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статьи 14.1 и 16.1 Федерального закона «Об общих принципах</w:t>
      </w:r>
      <w:proofErr w:type="gramEnd"/>
      <w:r w:rsidRPr="00222DBD">
        <w:t xml:space="preserve"> </w:t>
      </w:r>
      <w:proofErr w:type="gramStart"/>
      <w:r w:rsidRPr="00222DBD">
        <w:t xml:space="preserve">организации местного самоуправления в Российской Федерации», статьёй 1 Федерального закона от 29 июня 2015 года № 187-ФЗ «О внесении изменений в Федеральный закон «Об общих принципах организации местного самоуправления в Российской Федерации», статьёй 3 Федерального закона </w:t>
      </w:r>
      <w:r w:rsidRPr="00222DBD">
        <w:rPr>
          <w:bCs/>
        </w:rPr>
        <w:t>от 29 июня 2015 года № 204-ФЗ «О внесении изменений в Федеральный закон «О физической культуре и спорте в Российской Федерации» и отдельные законодательные акты Российской</w:t>
      </w:r>
      <w:proofErr w:type="gramEnd"/>
      <w:r w:rsidRPr="00222DBD">
        <w:rPr>
          <w:bCs/>
        </w:rPr>
        <w:t xml:space="preserve"> </w:t>
      </w:r>
      <w:proofErr w:type="gramStart"/>
      <w:r w:rsidRPr="00222DBD">
        <w:rPr>
          <w:bCs/>
        </w:rPr>
        <w:t>Федерации»</w:t>
      </w:r>
      <w:r w:rsidRPr="00222DBD">
        <w:t>, статьёй 10 Федерального закона от 5 октября 2015 года № 285-ФЗ «О внесении изменений в отдельные законодательные акты Российской Федерации в части установления обязанности лиц, замещающих государственные должности, и иных лиц сообщать о возникновении личной заинтересованности, которая приводит или может привести к конфликту интересов, и принимать меры по предотвращению или урегулированию конфликта интересов», статьями 3 и 4 Федерального закона от</w:t>
      </w:r>
      <w:proofErr w:type="gramEnd"/>
      <w:r w:rsidRPr="00222DBD">
        <w:t xml:space="preserve"> </w:t>
      </w:r>
      <w:proofErr w:type="gramStart"/>
      <w:r w:rsidRPr="00222DBD">
        <w:t>3 ноября 2015 года № 303-ФЗ «О внесении изменений в отдельные законодательные акты Российской Федерации», статьёй 9 Федерального закона от 28 ноября 2015 года № 357-ФЗ «О внесении изменений в отдельные законодательные акты Российской Федерации», Законом Удмуртской Республики от 3 апреля 2015 года № 10-РЗ «О внесении изменений в отдельные законы Удмуртской Республики и признании утратившими силу отдельных законов Удмуртской Республики по вопросу</w:t>
      </w:r>
      <w:proofErr w:type="gramEnd"/>
      <w:r w:rsidRPr="00222DBD">
        <w:t xml:space="preserve"> </w:t>
      </w:r>
      <w:proofErr w:type="gramStart"/>
      <w:r w:rsidRPr="00222DBD">
        <w:t>избрания глав муниципальных образований, образованных на территории Удмуртской Республики» и Законом Удмуртской Республики от 3 марта 2016 года № 10-РЗ «О внесении изменений в Закон Удмуртской Республики «О местном самоуправлении в Удмуртской Республики»</w:t>
      </w:r>
      <w:r w:rsidR="00E1430B">
        <w:t xml:space="preserve">, </w:t>
      </w:r>
      <w:r>
        <w:t>необходимо внести</w:t>
      </w:r>
      <w:r w:rsidR="00E1430B">
        <w:t xml:space="preserve"> изменения в Устав, с целью приведения</w:t>
      </w:r>
      <w:r w:rsidR="00177309">
        <w:t xml:space="preserve"> его в соответствие с вышеуказанными нормативно-правовыми актами.</w:t>
      </w:r>
      <w:proofErr w:type="gramEnd"/>
    </w:p>
    <w:p w:rsidR="0051507D" w:rsidRDefault="00177309" w:rsidP="0051507D">
      <w:pPr>
        <w:ind w:firstLine="720"/>
        <w:jc w:val="both"/>
      </w:pPr>
      <w:r w:rsidRPr="0051507D">
        <w:t>Изменения вносятся  в статьи Устава  7, 7.1, 15, 18, 23, 24, 26, 29, 31, 35. Статьи 29.1 «Сведения о доходах, об имуществе и обязательствах имущественного характера Главы муниципального образования» и 29.2 «</w:t>
      </w:r>
      <w:r w:rsidR="0051507D" w:rsidRPr="0051507D">
        <w:t>Сведения о расходах Главы муниципального образования»</w:t>
      </w:r>
      <w:r w:rsidR="0051507D">
        <w:t xml:space="preserve"> необходимо признать утратившими силу</w:t>
      </w:r>
      <w:r w:rsidRPr="0051507D">
        <w:t>.</w:t>
      </w:r>
    </w:p>
    <w:p w:rsidR="00252496" w:rsidRDefault="00914E35" w:rsidP="00252496">
      <w:pPr>
        <w:autoSpaceDE w:val="0"/>
        <w:autoSpaceDN w:val="0"/>
        <w:adjustRightInd w:val="0"/>
        <w:ind w:firstLine="709"/>
        <w:jc w:val="both"/>
      </w:pPr>
      <w:r>
        <w:t xml:space="preserve"> П</w:t>
      </w:r>
      <w:r w:rsidRPr="00914E35">
        <w:t>редложила, в проект решения «О внесении изменений в Устав муниципального образования «</w:t>
      </w:r>
      <w:proofErr w:type="spellStart"/>
      <w:r w:rsidRPr="00914E35">
        <w:t>Мысовское</w:t>
      </w:r>
      <w:proofErr w:type="spellEnd"/>
      <w:r w:rsidRPr="00914E35">
        <w:t>», принятый</w:t>
      </w:r>
      <w:r>
        <w:t xml:space="preserve"> решением Совета депутатов № 187 от 22 апреля 2016</w:t>
      </w:r>
      <w:r w:rsidRPr="00914E35">
        <w:t xml:space="preserve"> года  внести дополнения, а именно: </w:t>
      </w:r>
    </w:p>
    <w:p w:rsidR="00252496" w:rsidRPr="00252496" w:rsidRDefault="00252496" w:rsidP="00252496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252496">
        <w:t>п. 17 статьи 32</w:t>
      </w:r>
      <w:r w:rsidRPr="00252496">
        <w:rPr>
          <w:b/>
        </w:rPr>
        <w:t xml:space="preserve"> </w:t>
      </w:r>
      <w:r w:rsidRPr="00252496">
        <w:t>признать утратившим силу;</w:t>
      </w:r>
    </w:p>
    <w:p w:rsidR="00252496" w:rsidRPr="00252496" w:rsidRDefault="00252496" w:rsidP="00252496">
      <w:pPr>
        <w:autoSpaceDE w:val="0"/>
        <w:autoSpaceDN w:val="0"/>
        <w:adjustRightInd w:val="0"/>
        <w:ind w:firstLine="709"/>
        <w:jc w:val="both"/>
      </w:pPr>
      <w:r>
        <w:t xml:space="preserve">-  </w:t>
      </w:r>
      <w:r w:rsidRPr="00252496">
        <w:t>в статье 33.2:</w:t>
      </w:r>
    </w:p>
    <w:p w:rsidR="00252496" w:rsidRPr="00252496" w:rsidRDefault="00252496" w:rsidP="00252496">
      <w:pPr>
        <w:ind w:firstLine="709"/>
        <w:rPr>
          <w:szCs w:val="28"/>
        </w:rPr>
      </w:pPr>
      <w:r w:rsidRPr="00252496">
        <w:rPr>
          <w:szCs w:val="28"/>
        </w:rPr>
        <w:t>часть 1 изложить в следующей редакции:</w:t>
      </w:r>
    </w:p>
    <w:p w:rsidR="00252496" w:rsidRPr="00252496" w:rsidRDefault="00252496" w:rsidP="00252496">
      <w:pPr>
        <w:ind w:firstLine="709"/>
        <w:jc w:val="both"/>
        <w:rPr>
          <w:szCs w:val="28"/>
        </w:rPr>
      </w:pPr>
      <w:r w:rsidRPr="00252496">
        <w:rPr>
          <w:szCs w:val="28"/>
        </w:rPr>
        <w:t>«1. Глава муниципального образования, осуществлявший полномочия  не менее 8 лет и получавший денежное содержание за счет средств местного бюджета, имеет право на ежемесячную доплату к пенсии</w:t>
      </w:r>
      <w:proofErr w:type="gramStart"/>
      <w:r w:rsidRPr="00252496">
        <w:rPr>
          <w:szCs w:val="28"/>
        </w:rPr>
        <w:t>.»;</w:t>
      </w:r>
    </w:p>
    <w:p w:rsidR="00252496" w:rsidRPr="00252496" w:rsidRDefault="00252496" w:rsidP="00252496">
      <w:pPr>
        <w:ind w:firstLine="709"/>
        <w:rPr>
          <w:szCs w:val="28"/>
        </w:rPr>
      </w:pPr>
      <w:proofErr w:type="gramEnd"/>
      <w:r w:rsidRPr="00252496">
        <w:rPr>
          <w:szCs w:val="28"/>
        </w:rPr>
        <w:t>часть 2 изложить в следующей редакции:</w:t>
      </w:r>
    </w:p>
    <w:p w:rsidR="00252496" w:rsidRPr="00252496" w:rsidRDefault="00252496" w:rsidP="00252496">
      <w:pPr>
        <w:ind w:firstLine="709"/>
        <w:jc w:val="both"/>
        <w:rPr>
          <w:szCs w:val="28"/>
        </w:rPr>
      </w:pPr>
      <w:r w:rsidRPr="00252496">
        <w:rPr>
          <w:szCs w:val="28"/>
        </w:rPr>
        <w:t xml:space="preserve">«2. </w:t>
      </w:r>
      <w:proofErr w:type="gramStart"/>
      <w:r w:rsidRPr="00252496">
        <w:rPr>
          <w:szCs w:val="28"/>
        </w:rPr>
        <w:t xml:space="preserve">Ежемесячная доплата к пенсии Главы муниципального образования  устанавливается в размере не менее 55 процентов от 2,8 его должностного оклада с учетом районного коэффициента за вычетом страховой пенсии по старости (инвалидности), фиксированной выплаты к страховой пенсии и повышений фиксированной выплаты к страховой пенсии, установленных в соответствии с Федеральным законом «О страховых </w:t>
      </w:r>
      <w:r w:rsidRPr="00252496">
        <w:rPr>
          <w:szCs w:val="28"/>
        </w:rPr>
        <w:lastRenderedPageBreak/>
        <w:t>пенсиях», а также пенсии, назначенной в соответствии с частью 2</w:t>
      </w:r>
      <w:proofErr w:type="gramEnd"/>
      <w:r w:rsidRPr="00252496">
        <w:rPr>
          <w:szCs w:val="28"/>
        </w:rPr>
        <w:t xml:space="preserve"> статьи 32 Закона Российской Федерации «О занятости населения в Российской Федерации». При этом за каждый полный год исполнения полномочий на постоянной основе свыше 8 лет ежемесячная доплата к пенсии увеличивается на 3 процента от 2,8 его должностного оклада с учетом районного коэффициента</w:t>
      </w:r>
      <w:proofErr w:type="gramStart"/>
      <w:r w:rsidRPr="00252496">
        <w:rPr>
          <w:szCs w:val="28"/>
        </w:rPr>
        <w:t>.»;</w:t>
      </w:r>
    </w:p>
    <w:p w:rsidR="00252496" w:rsidRPr="00252496" w:rsidRDefault="00252496" w:rsidP="00252496">
      <w:pPr>
        <w:ind w:firstLine="709"/>
        <w:rPr>
          <w:szCs w:val="28"/>
        </w:rPr>
      </w:pPr>
      <w:proofErr w:type="gramEnd"/>
      <w:r w:rsidRPr="00252496">
        <w:rPr>
          <w:szCs w:val="28"/>
        </w:rPr>
        <w:t>часть 2.1 изложить в следующей редакции:</w:t>
      </w:r>
    </w:p>
    <w:p w:rsidR="00252496" w:rsidRPr="00252496" w:rsidRDefault="00252496" w:rsidP="00252496">
      <w:pPr>
        <w:ind w:firstLine="709"/>
        <w:jc w:val="both"/>
        <w:rPr>
          <w:szCs w:val="28"/>
        </w:rPr>
      </w:pPr>
      <w:r w:rsidRPr="00252496">
        <w:rPr>
          <w:szCs w:val="28"/>
        </w:rPr>
        <w:t xml:space="preserve">«2.1. </w:t>
      </w:r>
      <w:proofErr w:type="gramStart"/>
      <w:r w:rsidRPr="00252496">
        <w:rPr>
          <w:szCs w:val="28"/>
        </w:rPr>
        <w:t>Размер ежемесячной доплаты к пенсии Главы муниципального образования не может превышать 75 процентов от 2,8 его должностного оклада с учетом районного коэффициента, за вычетом страховой пенсии по старости (инвалидности), фиксированной выплаты к страховой пенсии и повышений фиксированной выплаты к страховой пенсии, установленных в соответствии с Федеральным законом «О страховых пенсиях», а также пенсии, назначенной в соответствии с частью 2 статьи</w:t>
      </w:r>
      <w:proofErr w:type="gramEnd"/>
      <w:r w:rsidRPr="00252496">
        <w:rPr>
          <w:szCs w:val="28"/>
        </w:rPr>
        <w:t xml:space="preserve"> 32 Закона Российской Федерации «О занятости населения в Российской Федерации»</w:t>
      </w:r>
      <w:proofErr w:type="gramStart"/>
      <w:r w:rsidRPr="00252496">
        <w:rPr>
          <w:szCs w:val="28"/>
        </w:rPr>
        <w:t>.»</w:t>
      </w:r>
      <w:proofErr w:type="gramEnd"/>
      <w:r w:rsidRPr="00252496">
        <w:rPr>
          <w:szCs w:val="28"/>
        </w:rPr>
        <w:t>.</w:t>
      </w:r>
    </w:p>
    <w:p w:rsidR="00914E35" w:rsidRPr="00914E35" w:rsidRDefault="00914E35" w:rsidP="00914E35">
      <w:pPr>
        <w:ind w:firstLine="720"/>
        <w:jc w:val="both"/>
      </w:pPr>
    </w:p>
    <w:p w:rsidR="00914E35" w:rsidRPr="00914E35" w:rsidRDefault="00252496" w:rsidP="00914E35">
      <w:pPr>
        <w:ind w:firstLine="720"/>
        <w:jc w:val="both"/>
      </w:pPr>
      <w:r w:rsidRPr="00252496">
        <w:t xml:space="preserve">Рахманова В.В.– </w:t>
      </w:r>
      <w:r w:rsidR="00914E35" w:rsidRPr="00914E35">
        <w:t>предложила депутатам проголосовать за проект решения Совета депутатов с учетом предложенных поправок.</w:t>
      </w:r>
    </w:p>
    <w:p w:rsidR="00554EF7" w:rsidRDefault="00554EF7" w:rsidP="00F472C6">
      <w:pPr>
        <w:jc w:val="both"/>
      </w:pPr>
    </w:p>
    <w:p w:rsidR="00554EF7" w:rsidRDefault="00554EF7" w:rsidP="00F472C6">
      <w:pPr>
        <w:ind w:firstLine="540"/>
        <w:jc w:val="both"/>
      </w:pPr>
      <w:r>
        <w:t>З</w:t>
      </w:r>
      <w:r w:rsidR="0051507D">
        <w:t>а предложенный проект решения голосовали: «За» -6</w:t>
      </w:r>
      <w:r>
        <w:t>, «Против» - нет, «Воздержался» - нет.</w:t>
      </w:r>
    </w:p>
    <w:p w:rsidR="00554EF7" w:rsidRDefault="00554EF7" w:rsidP="00F472C6">
      <w:pPr>
        <w:jc w:val="both"/>
      </w:pPr>
    </w:p>
    <w:p w:rsidR="00554EF7" w:rsidRDefault="00554EF7" w:rsidP="00F472C6">
      <w:pPr>
        <w:ind w:firstLine="540"/>
        <w:jc w:val="both"/>
      </w:pPr>
      <w:r>
        <w:t>По данному вопросу единогласно принято решение (прилагается).</w:t>
      </w:r>
    </w:p>
    <w:p w:rsidR="00554EF7" w:rsidRDefault="00554EF7" w:rsidP="00F472C6">
      <w:pPr>
        <w:jc w:val="both"/>
      </w:pPr>
    </w:p>
    <w:p w:rsidR="00554EF7" w:rsidRDefault="00554EF7" w:rsidP="00F472C6">
      <w:pPr>
        <w:jc w:val="both"/>
      </w:pPr>
      <w:r>
        <w:t xml:space="preserve">Глава </w:t>
      </w:r>
      <w:proofErr w:type="gramStart"/>
      <w:r>
        <w:t>муниципального</w:t>
      </w:r>
      <w:proofErr w:type="gramEnd"/>
    </w:p>
    <w:p w:rsidR="00554EF7" w:rsidRDefault="00554EF7" w:rsidP="00F472C6">
      <w:pPr>
        <w:tabs>
          <w:tab w:val="num" w:pos="960"/>
        </w:tabs>
        <w:jc w:val="both"/>
      </w:pPr>
      <w:r>
        <w:t>образования «</w:t>
      </w:r>
      <w:proofErr w:type="spellStart"/>
      <w:r>
        <w:t>Мысовское</w:t>
      </w:r>
      <w:proofErr w:type="spellEnd"/>
      <w:r>
        <w:t>»                                                       Л.Г. Сабурова</w:t>
      </w:r>
    </w:p>
    <w:p w:rsidR="00554EF7" w:rsidRDefault="00554EF7" w:rsidP="00F472C6">
      <w:pPr>
        <w:tabs>
          <w:tab w:val="num" w:pos="960"/>
        </w:tabs>
        <w:ind w:firstLine="600"/>
        <w:jc w:val="both"/>
      </w:pPr>
    </w:p>
    <w:p w:rsidR="00554EF7" w:rsidRDefault="00554EF7" w:rsidP="00F472C6">
      <w:pPr>
        <w:tabs>
          <w:tab w:val="num" w:pos="960"/>
        </w:tabs>
        <w:jc w:val="both"/>
      </w:pPr>
      <w:r>
        <w:t xml:space="preserve">Секретарь                                                                                   В.В. Рахманова </w:t>
      </w:r>
    </w:p>
    <w:p w:rsidR="00554EF7" w:rsidRDefault="00554EF7" w:rsidP="00F472C6"/>
    <w:p w:rsidR="00554EF7" w:rsidRDefault="00554EF7" w:rsidP="00F472C6"/>
    <w:p w:rsidR="00554EF7" w:rsidRPr="00B32BD9" w:rsidRDefault="00554EF7" w:rsidP="00F472C6">
      <w:r w:rsidRPr="00B32BD9">
        <w:t>Выписка верна.</w:t>
      </w:r>
    </w:p>
    <w:p w:rsidR="00554EF7" w:rsidRPr="00B32BD9" w:rsidRDefault="00554EF7" w:rsidP="00F472C6">
      <w:pPr>
        <w:jc w:val="both"/>
      </w:pPr>
      <w:r w:rsidRPr="00B32BD9">
        <w:t xml:space="preserve">Глава </w:t>
      </w:r>
      <w:proofErr w:type="gramStart"/>
      <w:r w:rsidRPr="00B32BD9">
        <w:t>муниципального</w:t>
      </w:r>
      <w:proofErr w:type="gramEnd"/>
    </w:p>
    <w:p w:rsidR="00554EF7" w:rsidRPr="00B32BD9" w:rsidRDefault="00554EF7" w:rsidP="00F472C6">
      <w:pPr>
        <w:tabs>
          <w:tab w:val="num" w:pos="960"/>
        </w:tabs>
        <w:jc w:val="both"/>
      </w:pPr>
      <w:r>
        <w:t>образования «</w:t>
      </w:r>
      <w:proofErr w:type="spellStart"/>
      <w:r>
        <w:t>Мысов</w:t>
      </w:r>
      <w:r w:rsidRPr="00B32BD9">
        <w:t>ское</w:t>
      </w:r>
      <w:proofErr w:type="spellEnd"/>
      <w:r w:rsidRPr="00B32BD9">
        <w:t xml:space="preserve">»                        </w:t>
      </w:r>
      <w:r>
        <w:t xml:space="preserve">                               Л. Г. Сабуро</w:t>
      </w:r>
      <w:r w:rsidRPr="00B32BD9">
        <w:t>ва</w:t>
      </w:r>
    </w:p>
    <w:p w:rsidR="00554EF7" w:rsidRPr="00B32BD9" w:rsidRDefault="00554EF7" w:rsidP="00F472C6"/>
    <w:p w:rsidR="00554EF7" w:rsidRDefault="00554EF7" w:rsidP="00F13D54"/>
    <w:sectPr w:rsidR="00554EF7" w:rsidSect="004B3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968B9"/>
    <w:multiLevelType w:val="hybridMultilevel"/>
    <w:tmpl w:val="6DE0A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05206"/>
    <w:multiLevelType w:val="hybridMultilevel"/>
    <w:tmpl w:val="6DE0A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ED60CB"/>
    <w:multiLevelType w:val="hybridMultilevel"/>
    <w:tmpl w:val="18921602"/>
    <w:lvl w:ilvl="0" w:tplc="3A66DD3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53372DCA"/>
    <w:multiLevelType w:val="hybridMultilevel"/>
    <w:tmpl w:val="8DF0D03E"/>
    <w:lvl w:ilvl="0" w:tplc="4DBED7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13D54"/>
    <w:rsid w:val="00020EE0"/>
    <w:rsid w:val="00022FB2"/>
    <w:rsid w:val="0002783C"/>
    <w:rsid w:val="00031166"/>
    <w:rsid w:val="0011623F"/>
    <w:rsid w:val="00177309"/>
    <w:rsid w:val="001B45F2"/>
    <w:rsid w:val="001C25E9"/>
    <w:rsid w:val="00214ED1"/>
    <w:rsid w:val="00252496"/>
    <w:rsid w:val="00290FAB"/>
    <w:rsid w:val="00292C39"/>
    <w:rsid w:val="002A6A1E"/>
    <w:rsid w:val="0040663B"/>
    <w:rsid w:val="004456A8"/>
    <w:rsid w:val="004A303D"/>
    <w:rsid w:val="004B344C"/>
    <w:rsid w:val="004F1ADB"/>
    <w:rsid w:val="004F30AB"/>
    <w:rsid w:val="004F646C"/>
    <w:rsid w:val="00512180"/>
    <w:rsid w:val="0051507D"/>
    <w:rsid w:val="00554EF7"/>
    <w:rsid w:val="00583E1B"/>
    <w:rsid w:val="005C0255"/>
    <w:rsid w:val="005D03AA"/>
    <w:rsid w:val="005D3108"/>
    <w:rsid w:val="005E388D"/>
    <w:rsid w:val="005F34CE"/>
    <w:rsid w:val="0060554F"/>
    <w:rsid w:val="006456B0"/>
    <w:rsid w:val="006744CA"/>
    <w:rsid w:val="006B0371"/>
    <w:rsid w:val="006B27ED"/>
    <w:rsid w:val="006E2818"/>
    <w:rsid w:val="007007AC"/>
    <w:rsid w:val="00744616"/>
    <w:rsid w:val="00747584"/>
    <w:rsid w:val="00787A78"/>
    <w:rsid w:val="007F0C9D"/>
    <w:rsid w:val="00854C99"/>
    <w:rsid w:val="008B4FB8"/>
    <w:rsid w:val="008B7BED"/>
    <w:rsid w:val="00914E35"/>
    <w:rsid w:val="00963BAC"/>
    <w:rsid w:val="00976274"/>
    <w:rsid w:val="00A72D0A"/>
    <w:rsid w:val="00AA27F8"/>
    <w:rsid w:val="00AA747D"/>
    <w:rsid w:val="00B16D2E"/>
    <w:rsid w:val="00B32BD9"/>
    <w:rsid w:val="00B46AC7"/>
    <w:rsid w:val="00B517CE"/>
    <w:rsid w:val="00B56673"/>
    <w:rsid w:val="00B61BB3"/>
    <w:rsid w:val="00BF6B1A"/>
    <w:rsid w:val="00C143DE"/>
    <w:rsid w:val="00C156D9"/>
    <w:rsid w:val="00CC22B7"/>
    <w:rsid w:val="00D317EA"/>
    <w:rsid w:val="00D900A6"/>
    <w:rsid w:val="00E1430B"/>
    <w:rsid w:val="00E36869"/>
    <w:rsid w:val="00E52688"/>
    <w:rsid w:val="00E561B6"/>
    <w:rsid w:val="00E76856"/>
    <w:rsid w:val="00E9492F"/>
    <w:rsid w:val="00EF3806"/>
    <w:rsid w:val="00F02F49"/>
    <w:rsid w:val="00F13D54"/>
    <w:rsid w:val="00F472C6"/>
    <w:rsid w:val="00F56DE8"/>
    <w:rsid w:val="00F809A2"/>
    <w:rsid w:val="00F876FC"/>
    <w:rsid w:val="00FC2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D5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F13D54"/>
    <w:pPr>
      <w:spacing w:after="120"/>
      <w:ind w:left="283"/>
    </w:pPr>
    <w:rPr>
      <w:rFonts w:eastAsia="Calibri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F13D54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rsid w:val="00F13D54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13D5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uiPriority w:val="99"/>
    <w:locked/>
    <w:rsid w:val="00F13D54"/>
    <w:rPr>
      <w:b/>
      <w:bCs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F13D54"/>
    <w:pPr>
      <w:widowControl w:val="0"/>
      <w:shd w:val="clear" w:color="auto" w:fill="FFFFFF"/>
      <w:spacing w:after="180" w:line="254" w:lineRule="exact"/>
      <w:jc w:val="center"/>
    </w:pPr>
    <w:rPr>
      <w:rFonts w:ascii="Calibri" w:eastAsia="Calibri" w:hAnsi="Calibri" w:cs="Calibri"/>
      <w:b/>
      <w:bCs/>
      <w:sz w:val="23"/>
      <w:szCs w:val="23"/>
    </w:rPr>
  </w:style>
  <w:style w:type="character" w:customStyle="1" w:styleId="23">
    <w:name w:val="Основной текст (2) + Не полужирный"/>
    <w:uiPriority w:val="99"/>
    <w:rsid w:val="00F13D54"/>
    <w:rPr>
      <w:b/>
      <w:bCs/>
      <w:sz w:val="23"/>
      <w:szCs w:val="23"/>
      <w:shd w:val="clear" w:color="auto" w:fill="FFFFFF"/>
    </w:rPr>
  </w:style>
  <w:style w:type="paragraph" w:styleId="a5">
    <w:name w:val="No Spacing"/>
    <w:uiPriority w:val="99"/>
    <w:qFormat/>
    <w:rsid w:val="00512180"/>
    <w:rPr>
      <w:rFonts w:ascii="Times New Roman" w:eastAsia="Times New Roman" w:hAnsi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B46AC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46AC7"/>
    <w:rPr>
      <w:rFonts w:ascii="Times New Roman" w:eastAsia="Times New Roman" w:hAnsi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55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3</Pages>
  <Words>1203</Words>
  <Characters>6859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8046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2015-03-04T06:21:00Z</cp:lastPrinted>
  <dcterms:created xsi:type="dcterms:W3CDTF">2014-03-21T06:17:00Z</dcterms:created>
  <dcterms:modified xsi:type="dcterms:W3CDTF">2016-05-25T11:54:00Z</dcterms:modified>
</cp:coreProperties>
</file>