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FB8" w:rsidRDefault="00532FB8" w:rsidP="00532FB8">
      <w:pPr>
        <w:ind w:firstLine="748"/>
        <w:jc w:val="center"/>
      </w:pPr>
      <w:r>
        <w:rPr>
          <w:noProof/>
        </w:rPr>
        <w:drawing>
          <wp:inline distT="0" distB="0" distL="0" distR="0" wp14:anchorId="77F6504E" wp14:editId="3F73C928">
            <wp:extent cx="542925" cy="542925"/>
            <wp:effectExtent l="0" t="0" r="9525" b="9525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2FB8" w:rsidRDefault="00532FB8" w:rsidP="00E11DCC">
      <w:pPr>
        <w:ind w:firstLine="748"/>
        <w:jc w:val="center"/>
      </w:pPr>
    </w:p>
    <w:p w:rsidR="00532FB8" w:rsidRDefault="00532FB8" w:rsidP="00E11DCC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АДМИНИСТРАЦИЯ  МУНИЦИПАЛЬНОГО  ОБРАЗОВАНИЯ «БОЛЬШЕОЛЫПСКОЕ»</w:t>
      </w:r>
    </w:p>
    <w:p w:rsidR="00532FB8" w:rsidRDefault="00532FB8" w:rsidP="00E11DCC">
      <w:pPr>
        <w:ind w:firstLine="748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«БАДЗЫМ ОЛЫП» МУНИЦИПАЛ КЫЛДЫТЭТЛЭН АДМИНИСТРАЦИЕЗ</w:t>
      </w:r>
    </w:p>
    <w:p w:rsidR="00532FB8" w:rsidRDefault="00532FB8" w:rsidP="00532FB8">
      <w:pPr>
        <w:ind w:firstLine="748"/>
        <w:rPr>
          <w:sz w:val="22"/>
          <w:szCs w:val="22"/>
        </w:rPr>
      </w:pPr>
    </w:p>
    <w:p w:rsidR="00532FB8" w:rsidRDefault="00532FB8" w:rsidP="00532FB8">
      <w:pPr>
        <w:pStyle w:val="FR1"/>
        <w:ind w:right="261" w:firstLine="748"/>
        <w:rPr>
          <w:b/>
          <w:sz w:val="32"/>
          <w:szCs w:val="32"/>
        </w:rPr>
      </w:pPr>
      <w:r w:rsidRPr="00E11DCC">
        <w:rPr>
          <w:b/>
          <w:sz w:val="28"/>
          <w:szCs w:val="28"/>
        </w:rPr>
        <w:t>ПОСТАНОВЛЕНИЕ</w:t>
      </w:r>
    </w:p>
    <w:p w:rsidR="00532FB8" w:rsidRDefault="00532FB8" w:rsidP="00532FB8">
      <w:pPr>
        <w:pStyle w:val="FR1"/>
        <w:ind w:right="261" w:firstLine="748"/>
        <w:rPr>
          <w:b/>
          <w:bCs/>
          <w:sz w:val="24"/>
          <w:szCs w:val="24"/>
        </w:rPr>
      </w:pPr>
    </w:p>
    <w:p w:rsidR="00532FB8" w:rsidRDefault="00532FB8" w:rsidP="00532FB8">
      <w:r>
        <w:t xml:space="preserve">от   </w:t>
      </w:r>
      <w:r w:rsidR="00E11DCC">
        <w:t>05.04</w:t>
      </w:r>
      <w:r>
        <w:t xml:space="preserve">.2018 года                                                           </w:t>
      </w:r>
      <w:r>
        <w:tab/>
      </w:r>
      <w:r>
        <w:tab/>
      </w:r>
      <w:r>
        <w:tab/>
        <w:t xml:space="preserve">                №  </w:t>
      </w:r>
      <w:r w:rsidR="00E11DCC">
        <w:t>17</w:t>
      </w:r>
    </w:p>
    <w:p w:rsidR="00532FB8" w:rsidRDefault="00532FB8" w:rsidP="00532FB8">
      <w:pPr>
        <w:ind w:firstLine="748"/>
        <w:jc w:val="center"/>
      </w:pPr>
      <w:r>
        <w:t>д. Большой Олып</w:t>
      </w:r>
    </w:p>
    <w:p w:rsidR="00532FB8" w:rsidRDefault="00532FB8" w:rsidP="00532FB8">
      <w:pPr>
        <w:ind w:firstLine="748"/>
        <w:jc w:val="center"/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4"/>
        <w:gridCol w:w="4825"/>
      </w:tblGrid>
      <w:tr w:rsidR="00532FB8" w:rsidTr="00532FB8">
        <w:tc>
          <w:tcPr>
            <w:tcW w:w="4824" w:type="dxa"/>
          </w:tcPr>
          <w:p w:rsidR="00E11DCC" w:rsidRPr="00461B90" w:rsidRDefault="00616DAA" w:rsidP="00E11DCC">
            <w:r>
              <w:t xml:space="preserve">О </w:t>
            </w:r>
            <w:r w:rsidR="00532FB8" w:rsidRPr="00461B90">
              <w:t xml:space="preserve">присвоении адреса </w:t>
            </w:r>
            <w:r w:rsidR="00E11DCC" w:rsidRPr="00461B90">
              <w:t xml:space="preserve">и вида </w:t>
            </w:r>
          </w:p>
          <w:p w:rsidR="00E11DCC" w:rsidRDefault="00E11DCC" w:rsidP="00E11DCC">
            <w:r w:rsidRPr="00461B90">
              <w:t>разрешенного использования</w:t>
            </w:r>
            <w:r>
              <w:t xml:space="preserve"> </w:t>
            </w:r>
            <w:r w:rsidR="00616DAA">
              <w:t>вновь образуемому</w:t>
            </w:r>
            <w:r>
              <w:t xml:space="preserve"> </w:t>
            </w:r>
            <w:r w:rsidR="00532FB8" w:rsidRPr="00461B90">
              <w:t>земельн</w:t>
            </w:r>
            <w:r w:rsidR="00532FB8">
              <w:t>ому</w:t>
            </w:r>
            <w:r w:rsidR="00532FB8" w:rsidRPr="00461B90">
              <w:t xml:space="preserve"> участк</w:t>
            </w:r>
            <w:r w:rsidR="00532FB8">
              <w:t>у</w:t>
            </w:r>
            <w:r w:rsidR="00532FB8" w:rsidRPr="00461B90">
              <w:t xml:space="preserve"> </w:t>
            </w:r>
          </w:p>
          <w:p w:rsidR="00532FB8" w:rsidRDefault="00532FB8" w:rsidP="00507DB7"/>
        </w:tc>
        <w:tc>
          <w:tcPr>
            <w:tcW w:w="4825" w:type="dxa"/>
          </w:tcPr>
          <w:p w:rsidR="00532FB8" w:rsidRDefault="00532FB8" w:rsidP="00507DB7"/>
        </w:tc>
      </w:tr>
    </w:tbl>
    <w:p w:rsidR="00532FB8" w:rsidRPr="00461B90" w:rsidRDefault="00532FB8" w:rsidP="00532FB8">
      <w:pPr>
        <w:rPr>
          <w:b/>
        </w:rPr>
      </w:pPr>
    </w:p>
    <w:p w:rsidR="00532FB8" w:rsidRPr="00F64B46" w:rsidRDefault="00532FB8" w:rsidP="00532FB8">
      <w:pPr>
        <w:pStyle w:val="a6"/>
        <w:shd w:val="clear" w:color="auto" w:fill="FFFFFF"/>
        <w:ind w:firstLine="748"/>
        <w:jc w:val="both"/>
        <w:rPr>
          <w:color w:val="000000"/>
        </w:rPr>
      </w:pPr>
      <w:r>
        <w:t xml:space="preserve">В соответствии с Федеральным законом №131-ФЗ от 06.10.2003 «Об общих принципах организации местного самоуправления в Российской Федерации», со статьей 15 Правил землепользования и застройки муниципального образования «Большеолыпское», </w:t>
      </w:r>
      <w:r w:rsidRPr="00F64B46">
        <w:rPr>
          <w:color w:val="000000"/>
        </w:rPr>
        <w:t>Правил присвоения,</w:t>
      </w:r>
      <w:r>
        <w:rPr>
          <w:color w:val="000000"/>
        </w:rPr>
        <w:t xml:space="preserve"> </w:t>
      </w:r>
      <w:r w:rsidRPr="00F64B46">
        <w:rPr>
          <w:color w:val="000000"/>
        </w:rPr>
        <w:t>изменения и аннулирования адресов</w:t>
      </w:r>
      <w:r>
        <w:rPr>
          <w:color w:val="000000"/>
        </w:rPr>
        <w:t xml:space="preserve"> </w:t>
      </w:r>
      <w:r w:rsidRPr="00F64B46">
        <w:rPr>
          <w:color w:val="000000"/>
        </w:rPr>
        <w:t>на территории муниципального</w:t>
      </w:r>
    </w:p>
    <w:p w:rsidR="00532FB8" w:rsidRDefault="00532FB8" w:rsidP="00532FB8">
      <w:pPr>
        <w:spacing w:line="300" w:lineRule="exact"/>
        <w:jc w:val="both"/>
        <w:outlineLvl w:val="0"/>
      </w:pPr>
      <w:r w:rsidRPr="00F64B46">
        <w:rPr>
          <w:color w:val="000000"/>
        </w:rPr>
        <w:t>образования «Большеолыпское»</w:t>
      </w:r>
      <w:r>
        <w:rPr>
          <w:color w:val="000000"/>
        </w:rPr>
        <w:t xml:space="preserve">, </w:t>
      </w:r>
      <w:r w:rsidR="00E11DCC">
        <w:rPr>
          <w:color w:val="000000"/>
        </w:rPr>
        <w:t>У</w:t>
      </w:r>
      <w:r>
        <w:t>ставом муниципального образования Администрация муниципального образования «Большеолыпское»</w:t>
      </w:r>
    </w:p>
    <w:p w:rsidR="00532FB8" w:rsidRDefault="00532FB8" w:rsidP="00532FB8">
      <w:pPr>
        <w:spacing w:line="300" w:lineRule="exact"/>
        <w:ind w:firstLine="180"/>
        <w:jc w:val="both"/>
        <w:outlineLvl w:val="0"/>
      </w:pPr>
    </w:p>
    <w:p w:rsidR="00532FB8" w:rsidRDefault="00532FB8" w:rsidP="00532FB8">
      <w:pPr>
        <w:spacing w:line="300" w:lineRule="exact"/>
        <w:ind w:firstLine="180"/>
        <w:jc w:val="both"/>
        <w:outlineLvl w:val="0"/>
      </w:pPr>
      <w:r>
        <w:t xml:space="preserve"> ПОСТАНОВЛЯЕТ:</w:t>
      </w:r>
    </w:p>
    <w:p w:rsidR="00532FB8" w:rsidRDefault="00532FB8" w:rsidP="00616DAA">
      <w:pPr>
        <w:jc w:val="both"/>
      </w:pPr>
      <w:r>
        <w:t xml:space="preserve">   </w:t>
      </w:r>
    </w:p>
    <w:p w:rsidR="00532FB8" w:rsidRDefault="00532FB8" w:rsidP="00532FB8">
      <w:pPr>
        <w:jc w:val="both"/>
      </w:pPr>
      <w:r>
        <w:t xml:space="preserve">   </w:t>
      </w:r>
      <w:r w:rsidR="00616DAA">
        <w:t>1</w:t>
      </w:r>
      <w:r>
        <w:t>. Присвоить вновь образованному земельному участку, расположенном на кадастровом квартале 18:12:036001, площадью 20</w:t>
      </w:r>
      <w:r w:rsidR="00616DAA">
        <w:t>0</w:t>
      </w:r>
      <w:r>
        <w:t xml:space="preserve"> кв.м адрес: Российская Федерация, Удмуртская Республика, Кезский район, д. Дырпа, ул. Родниковая, дом 38</w:t>
      </w:r>
      <w:r w:rsidR="00616DAA">
        <w:t>а</w:t>
      </w:r>
      <w:r>
        <w:t>.</w:t>
      </w:r>
    </w:p>
    <w:p w:rsidR="00532FB8" w:rsidRPr="00F64B46" w:rsidRDefault="00616DAA" w:rsidP="00532FB8">
      <w:pPr>
        <w:jc w:val="both"/>
      </w:pPr>
      <w:r>
        <w:rPr>
          <w:color w:val="000000"/>
          <w:shd w:val="clear" w:color="auto" w:fill="FFFFFF"/>
        </w:rPr>
        <w:t xml:space="preserve">    2</w:t>
      </w:r>
      <w:r w:rsidR="00532FB8">
        <w:rPr>
          <w:color w:val="000000"/>
          <w:shd w:val="clear" w:color="auto" w:fill="FFFFFF"/>
        </w:rPr>
        <w:t xml:space="preserve">. </w:t>
      </w:r>
      <w:r w:rsidR="00E11DCC">
        <w:rPr>
          <w:color w:val="000000"/>
          <w:shd w:val="clear" w:color="auto" w:fill="FFFFFF"/>
        </w:rPr>
        <w:t xml:space="preserve">Присвоить указанному земельному участку </w:t>
      </w:r>
      <w:r w:rsidR="00532FB8" w:rsidRPr="00F64B46">
        <w:rPr>
          <w:color w:val="000000"/>
          <w:shd w:val="clear" w:color="auto" w:fill="FFFFFF"/>
        </w:rPr>
        <w:t>площадь</w:t>
      </w:r>
      <w:r w:rsidR="00E11DCC">
        <w:rPr>
          <w:color w:val="000000"/>
          <w:shd w:val="clear" w:color="auto" w:fill="FFFFFF"/>
        </w:rPr>
        <w:t>ю</w:t>
      </w:r>
      <w:r w:rsidR="00532FB8" w:rsidRPr="00F64B46">
        <w:rPr>
          <w:color w:val="000000"/>
          <w:shd w:val="clear" w:color="auto" w:fill="FFFFFF"/>
        </w:rPr>
        <w:t xml:space="preserve"> </w:t>
      </w:r>
      <w:r w:rsidR="00532FB8">
        <w:rPr>
          <w:color w:val="000000"/>
          <w:shd w:val="clear" w:color="auto" w:fill="FFFFFF"/>
        </w:rPr>
        <w:t>20</w:t>
      </w:r>
      <w:r>
        <w:rPr>
          <w:color w:val="000000"/>
          <w:shd w:val="clear" w:color="auto" w:fill="FFFFFF"/>
        </w:rPr>
        <w:t>0 кв.</w:t>
      </w:r>
      <w:r w:rsidR="00532FB8" w:rsidRPr="00F64B46">
        <w:rPr>
          <w:color w:val="000000"/>
          <w:shd w:val="clear" w:color="auto" w:fill="FFFFFF"/>
        </w:rPr>
        <w:t>м, входяще</w:t>
      </w:r>
      <w:r w:rsidR="00532FB8">
        <w:rPr>
          <w:color w:val="000000"/>
          <w:shd w:val="clear" w:color="auto" w:fill="FFFFFF"/>
        </w:rPr>
        <w:t xml:space="preserve">го в состав земель населенных  </w:t>
      </w:r>
      <w:r w:rsidR="00532FB8" w:rsidRPr="00F64B46">
        <w:rPr>
          <w:color w:val="000000"/>
          <w:shd w:val="clear" w:color="auto" w:fill="FFFFFF"/>
        </w:rPr>
        <w:t xml:space="preserve"> пунктов</w:t>
      </w:r>
      <w:r w:rsidR="00532FB8">
        <w:rPr>
          <w:color w:val="000000"/>
          <w:shd w:val="clear" w:color="auto" w:fill="FFFFFF"/>
        </w:rPr>
        <w:t xml:space="preserve"> (зона Ж-1Б)</w:t>
      </w:r>
      <w:r w:rsidR="00532FB8" w:rsidRPr="00F64B46">
        <w:rPr>
          <w:color w:val="000000"/>
          <w:shd w:val="clear" w:color="auto" w:fill="FFFFFF"/>
        </w:rPr>
        <w:t xml:space="preserve">,  </w:t>
      </w:r>
      <w:r w:rsidR="00E11DCC" w:rsidRPr="00F64B46">
        <w:rPr>
          <w:color w:val="000000"/>
          <w:shd w:val="clear" w:color="auto" w:fill="FFFFFF"/>
        </w:rPr>
        <w:t xml:space="preserve">вид разрешенного использования </w:t>
      </w:r>
      <w:r w:rsidR="00532FB8" w:rsidRPr="00F64B46">
        <w:rPr>
          <w:color w:val="000000"/>
          <w:shd w:val="clear" w:color="auto" w:fill="FFFFFF"/>
        </w:rPr>
        <w:t>«Магазины» (код 4.4)</w:t>
      </w:r>
      <w:r w:rsidR="00532FB8" w:rsidRPr="00F64B46">
        <w:t xml:space="preserve"> Размещение объектов капитального строительства, предназначенных для продажи товаров, торговая площадь которых составляет до </w:t>
      </w:r>
      <w:smartTag w:uri="urn:schemas-microsoft-com:office:smarttags" w:element="metricconverter">
        <w:smartTagPr>
          <w:attr w:name="ProductID" w:val="5000 кв. м"/>
        </w:smartTagPr>
        <w:r w:rsidR="00532FB8" w:rsidRPr="00F64B46">
          <w:t>5000 кв. м</w:t>
        </w:r>
      </w:smartTag>
      <w:r w:rsidR="00532FB8" w:rsidRPr="00F64B46">
        <w:rPr>
          <w:color w:val="000000"/>
          <w:shd w:val="clear" w:color="auto" w:fill="FFFFFF"/>
        </w:rPr>
        <w:t>.</w:t>
      </w:r>
    </w:p>
    <w:p w:rsidR="00532FB8" w:rsidRDefault="00532FB8" w:rsidP="00532FB8"/>
    <w:p w:rsidR="00532FB8" w:rsidRDefault="00532FB8" w:rsidP="00532FB8"/>
    <w:p w:rsidR="00E11DCC" w:rsidRDefault="00E11DCC" w:rsidP="00532FB8"/>
    <w:tbl>
      <w:tblPr>
        <w:tblStyle w:val="1"/>
        <w:tblW w:w="10080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58"/>
        <w:gridCol w:w="2507"/>
        <w:gridCol w:w="3215"/>
      </w:tblGrid>
      <w:tr w:rsidR="008C4168" w:rsidRPr="008C4168" w:rsidTr="008C4168">
        <w:tc>
          <w:tcPr>
            <w:tcW w:w="4361" w:type="dxa"/>
          </w:tcPr>
          <w:p w:rsidR="008C4168" w:rsidRPr="008C4168" w:rsidRDefault="008C4168" w:rsidP="008C4168">
            <w:pPr>
              <w:jc w:val="both"/>
              <w:rPr>
                <w:lang w:eastAsia="en-US"/>
              </w:rPr>
            </w:pPr>
          </w:p>
          <w:p w:rsidR="008C4168" w:rsidRPr="008C4168" w:rsidRDefault="008C4168" w:rsidP="008C4168">
            <w:pPr>
              <w:jc w:val="both"/>
              <w:rPr>
                <w:lang w:eastAsia="en-US"/>
              </w:rPr>
            </w:pPr>
          </w:p>
          <w:p w:rsidR="008C4168" w:rsidRPr="008C4168" w:rsidRDefault="008C4168" w:rsidP="008C4168">
            <w:pPr>
              <w:jc w:val="both"/>
              <w:rPr>
                <w:lang w:eastAsia="en-US"/>
              </w:rPr>
            </w:pPr>
            <w:r w:rsidRPr="008C4168">
              <w:rPr>
                <w:lang w:eastAsia="en-US"/>
              </w:rPr>
              <w:t xml:space="preserve">Глава муниципального </w:t>
            </w:r>
          </w:p>
          <w:p w:rsidR="008C4168" w:rsidRPr="008C4168" w:rsidRDefault="008C4168" w:rsidP="008C4168">
            <w:pPr>
              <w:jc w:val="both"/>
              <w:rPr>
                <w:lang w:eastAsia="en-US"/>
              </w:rPr>
            </w:pPr>
            <w:r w:rsidRPr="008C4168">
              <w:rPr>
                <w:lang w:eastAsia="en-US"/>
              </w:rPr>
              <w:t>образования «Большеолыпское»</w:t>
            </w:r>
            <w:r w:rsidRPr="008C4168">
              <w:rPr>
                <w:lang w:eastAsia="en-US"/>
              </w:rPr>
              <w:tab/>
            </w:r>
          </w:p>
        </w:tc>
        <w:tc>
          <w:tcPr>
            <w:tcW w:w="2508" w:type="dxa"/>
            <w:hideMark/>
          </w:tcPr>
          <w:p w:rsidR="008C4168" w:rsidRPr="008C4168" w:rsidRDefault="008C4168" w:rsidP="008C4168">
            <w:pPr>
              <w:jc w:val="both"/>
              <w:rPr>
                <w:lang w:eastAsia="en-US"/>
              </w:rPr>
            </w:pPr>
            <w:bookmarkStart w:id="0" w:name="_GoBack"/>
            <w:bookmarkEnd w:id="0"/>
          </w:p>
        </w:tc>
        <w:tc>
          <w:tcPr>
            <w:tcW w:w="3217" w:type="dxa"/>
          </w:tcPr>
          <w:p w:rsidR="008C4168" w:rsidRPr="008C4168" w:rsidRDefault="008C4168" w:rsidP="008C4168">
            <w:pPr>
              <w:jc w:val="both"/>
              <w:rPr>
                <w:lang w:eastAsia="en-US"/>
              </w:rPr>
            </w:pPr>
          </w:p>
          <w:p w:rsidR="008C4168" w:rsidRPr="008C4168" w:rsidRDefault="008C4168" w:rsidP="008C4168">
            <w:pPr>
              <w:jc w:val="both"/>
              <w:rPr>
                <w:lang w:eastAsia="en-US"/>
              </w:rPr>
            </w:pPr>
          </w:p>
          <w:p w:rsidR="008C4168" w:rsidRPr="008C4168" w:rsidRDefault="008C4168" w:rsidP="008C4168">
            <w:pPr>
              <w:jc w:val="both"/>
              <w:rPr>
                <w:lang w:eastAsia="en-US"/>
              </w:rPr>
            </w:pPr>
          </w:p>
          <w:p w:rsidR="008C4168" w:rsidRPr="008C4168" w:rsidRDefault="008C4168" w:rsidP="008C4168">
            <w:pPr>
              <w:jc w:val="both"/>
              <w:rPr>
                <w:lang w:eastAsia="en-US"/>
              </w:rPr>
            </w:pPr>
            <w:r w:rsidRPr="008C4168">
              <w:rPr>
                <w:lang w:eastAsia="en-US"/>
              </w:rPr>
              <w:t>О.М.Вахрушева</w:t>
            </w:r>
            <w:r w:rsidRPr="008C4168">
              <w:rPr>
                <w:sz w:val="28"/>
                <w:szCs w:val="28"/>
                <w:lang w:eastAsia="en-US"/>
              </w:rPr>
              <w:t xml:space="preserve">                                            </w:t>
            </w:r>
          </w:p>
        </w:tc>
      </w:tr>
    </w:tbl>
    <w:p w:rsidR="00E11DCC" w:rsidRDefault="00E11DCC" w:rsidP="00532FB8"/>
    <w:p w:rsidR="00532FB8" w:rsidRDefault="00532FB8" w:rsidP="00532FB8">
      <w:pPr>
        <w:spacing w:line="300" w:lineRule="exact"/>
        <w:ind w:firstLine="180"/>
        <w:jc w:val="both"/>
        <w:outlineLvl w:val="0"/>
      </w:pPr>
    </w:p>
    <w:p w:rsidR="00532FB8" w:rsidRDefault="00532FB8" w:rsidP="00532FB8">
      <w:pPr>
        <w:spacing w:line="300" w:lineRule="exact"/>
        <w:ind w:firstLine="180"/>
        <w:jc w:val="both"/>
        <w:outlineLvl w:val="0"/>
      </w:pPr>
    </w:p>
    <w:p w:rsidR="00532FB8" w:rsidRDefault="00532FB8" w:rsidP="00532FB8">
      <w:pPr>
        <w:spacing w:line="300" w:lineRule="exact"/>
        <w:ind w:firstLine="180"/>
        <w:jc w:val="both"/>
        <w:outlineLvl w:val="0"/>
      </w:pPr>
    </w:p>
    <w:p w:rsidR="00532FB8" w:rsidRDefault="00532FB8" w:rsidP="00532FB8">
      <w:pPr>
        <w:spacing w:line="300" w:lineRule="exact"/>
        <w:ind w:firstLine="180"/>
        <w:jc w:val="both"/>
        <w:outlineLvl w:val="0"/>
      </w:pPr>
    </w:p>
    <w:p w:rsidR="00522D63" w:rsidRDefault="00522D63"/>
    <w:sectPr w:rsidR="00522D63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7A0"/>
    <w:rsid w:val="0008624E"/>
    <w:rsid w:val="00522D63"/>
    <w:rsid w:val="00532FB8"/>
    <w:rsid w:val="00616DAA"/>
    <w:rsid w:val="007637A0"/>
    <w:rsid w:val="008B1D04"/>
    <w:rsid w:val="008C4168"/>
    <w:rsid w:val="00A92C44"/>
    <w:rsid w:val="00E11DCC"/>
    <w:rsid w:val="00F1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F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532FB8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Normal (Web)"/>
    <w:basedOn w:val="a"/>
    <w:uiPriority w:val="99"/>
    <w:unhideWhenUsed/>
    <w:rsid w:val="00532FB8"/>
  </w:style>
  <w:style w:type="table" w:styleId="a7">
    <w:name w:val="Table Grid"/>
    <w:basedOn w:val="a1"/>
    <w:uiPriority w:val="59"/>
    <w:rsid w:val="00532F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32FB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32FB8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7"/>
    <w:uiPriority w:val="59"/>
    <w:rsid w:val="008C416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F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532FB8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Normal (Web)"/>
    <w:basedOn w:val="a"/>
    <w:uiPriority w:val="99"/>
    <w:unhideWhenUsed/>
    <w:rsid w:val="00532FB8"/>
  </w:style>
  <w:style w:type="table" w:styleId="a7">
    <w:name w:val="Table Grid"/>
    <w:basedOn w:val="a1"/>
    <w:uiPriority w:val="59"/>
    <w:rsid w:val="00532F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32FB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32FB8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7"/>
    <w:uiPriority w:val="59"/>
    <w:rsid w:val="008C416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82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2018-04-05T05:50:00Z</cp:lastPrinted>
  <dcterms:created xsi:type="dcterms:W3CDTF">2018-03-20T04:49:00Z</dcterms:created>
  <dcterms:modified xsi:type="dcterms:W3CDTF">2018-05-03T11:03:00Z</dcterms:modified>
</cp:coreProperties>
</file>