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6E3" w:rsidRPr="000C16E3" w:rsidRDefault="000C16E3" w:rsidP="000C16E3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6E3" w:rsidRPr="000C16E3" w:rsidRDefault="000C16E3" w:rsidP="000C16E3">
      <w:pPr>
        <w:widowControl/>
        <w:autoSpaceDE/>
        <w:autoSpaceDN/>
        <w:adjustRightInd/>
        <w:ind w:left="4160"/>
        <w:jc w:val="center"/>
        <w:rPr>
          <w:sz w:val="24"/>
          <w:szCs w:val="24"/>
        </w:rPr>
      </w:pPr>
    </w:p>
    <w:p w:rsidR="000C16E3" w:rsidRPr="000C16E3" w:rsidRDefault="000C16E3" w:rsidP="000C16E3">
      <w:pPr>
        <w:widowControl/>
        <w:autoSpaceDE/>
        <w:autoSpaceDN/>
        <w:adjustRightInd/>
        <w:ind w:left="4160"/>
        <w:jc w:val="center"/>
        <w:rPr>
          <w:b/>
          <w:bCs/>
          <w:sz w:val="24"/>
          <w:szCs w:val="24"/>
        </w:rPr>
      </w:pPr>
    </w:p>
    <w:p w:rsidR="000C16E3" w:rsidRPr="000C16E3" w:rsidRDefault="000C16E3" w:rsidP="000C16E3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2"/>
          <w:szCs w:val="22"/>
        </w:rPr>
      </w:pPr>
      <w:r w:rsidRPr="000C16E3">
        <w:rPr>
          <w:b/>
          <w:bCs/>
          <w:sz w:val="22"/>
          <w:szCs w:val="22"/>
        </w:rPr>
        <w:t>СОВЕТ  ДЕПУТАТОВ МУНИЦИПАЛЬНОГО ОБРАЗОВАНИЯ «БОЛЬШЕОЛЫПСКОЕ»</w:t>
      </w:r>
    </w:p>
    <w:p w:rsidR="000C16E3" w:rsidRPr="000C16E3" w:rsidRDefault="000C16E3" w:rsidP="000C16E3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2"/>
          <w:szCs w:val="22"/>
        </w:rPr>
      </w:pPr>
      <w:r w:rsidRPr="000C16E3">
        <w:rPr>
          <w:b/>
          <w:bCs/>
          <w:sz w:val="22"/>
          <w:szCs w:val="22"/>
        </w:rPr>
        <w:t>«БАДЗЫМ ОЛЫП» МУНИЦИПАЛ КЫЛДЭТЫСЬ  ДЕПУТАТЪЁСЛЭН КЕНЕШСЫ</w:t>
      </w:r>
    </w:p>
    <w:p w:rsidR="000C16E3" w:rsidRPr="000C16E3" w:rsidRDefault="000C16E3" w:rsidP="000C16E3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sz w:val="24"/>
          <w:szCs w:val="28"/>
        </w:rPr>
      </w:pPr>
    </w:p>
    <w:p w:rsidR="000C16E3" w:rsidRPr="000C16E3" w:rsidRDefault="000C16E3" w:rsidP="000C16E3">
      <w:pPr>
        <w:ind w:right="261"/>
        <w:jc w:val="center"/>
        <w:rPr>
          <w:b/>
          <w:sz w:val="28"/>
          <w:szCs w:val="28"/>
        </w:rPr>
      </w:pPr>
      <w:proofErr w:type="gramStart"/>
      <w:r w:rsidRPr="000C16E3">
        <w:rPr>
          <w:b/>
          <w:sz w:val="28"/>
          <w:szCs w:val="28"/>
        </w:rPr>
        <w:t>Р</w:t>
      </w:r>
      <w:proofErr w:type="gramEnd"/>
      <w:r w:rsidRPr="000C16E3">
        <w:rPr>
          <w:b/>
          <w:sz w:val="28"/>
          <w:szCs w:val="28"/>
        </w:rPr>
        <w:t xml:space="preserve"> Е Ш Е Н И Е</w:t>
      </w:r>
    </w:p>
    <w:p w:rsidR="000C16E3" w:rsidRPr="000C16E3" w:rsidRDefault="000C16E3" w:rsidP="000C16E3">
      <w:pPr>
        <w:ind w:right="261"/>
        <w:jc w:val="center"/>
        <w:rPr>
          <w:sz w:val="24"/>
          <w:szCs w:val="24"/>
        </w:rPr>
      </w:pPr>
    </w:p>
    <w:p w:rsidR="000C16E3" w:rsidRPr="000C16E3" w:rsidRDefault="000C16E3" w:rsidP="000C16E3">
      <w:pPr>
        <w:ind w:right="261"/>
        <w:jc w:val="center"/>
        <w:rPr>
          <w:b/>
          <w:sz w:val="24"/>
          <w:szCs w:val="24"/>
        </w:rPr>
      </w:pPr>
      <w:r w:rsidRPr="000C16E3">
        <w:rPr>
          <w:b/>
          <w:sz w:val="24"/>
          <w:szCs w:val="24"/>
        </w:rPr>
        <w:t>СОВЕТА ДЕПУТАТОВ МУНИЦИПАЛЬНОГО ОБРАЗОВАНИЯ «БОЛЬШЕОЛЫПСКОЕ»</w:t>
      </w:r>
    </w:p>
    <w:p w:rsidR="000C16E3" w:rsidRDefault="000C16E3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BE0CD7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Направить остатки денежных средств на начало 201</w:t>
      </w:r>
      <w:r w:rsidR="00BE0CD7">
        <w:rPr>
          <w:sz w:val="24"/>
          <w:szCs w:val="24"/>
        </w:rPr>
        <w:t>8</w:t>
      </w:r>
      <w:r>
        <w:rPr>
          <w:sz w:val="24"/>
          <w:szCs w:val="24"/>
        </w:rPr>
        <w:t xml:space="preserve">года в общей сумме </w:t>
      </w:r>
      <w:r w:rsidR="00C75110">
        <w:rPr>
          <w:sz w:val="24"/>
          <w:szCs w:val="24"/>
        </w:rPr>
        <w:t xml:space="preserve">24516 </w:t>
      </w:r>
      <w:r>
        <w:rPr>
          <w:sz w:val="24"/>
          <w:szCs w:val="24"/>
        </w:rPr>
        <w:t>(</w:t>
      </w:r>
      <w:r w:rsidR="00C75110">
        <w:rPr>
          <w:sz w:val="24"/>
          <w:szCs w:val="24"/>
        </w:rPr>
        <w:t>Двадцать четыре тысячи пятьсот шестнадцать</w:t>
      </w:r>
      <w:r w:rsidR="00F55B60">
        <w:rPr>
          <w:sz w:val="24"/>
          <w:szCs w:val="24"/>
        </w:rPr>
        <w:t xml:space="preserve">) рублей </w:t>
      </w:r>
      <w:r w:rsidR="00C75110">
        <w:rPr>
          <w:sz w:val="24"/>
          <w:szCs w:val="24"/>
        </w:rPr>
        <w:t xml:space="preserve">04 копейки </w:t>
      </w:r>
      <w:r>
        <w:rPr>
          <w:sz w:val="24"/>
          <w:szCs w:val="24"/>
        </w:rPr>
        <w:t>на</w:t>
      </w:r>
      <w:r w:rsidR="00C75110">
        <w:rPr>
          <w:sz w:val="24"/>
          <w:szCs w:val="24"/>
        </w:rPr>
        <w:t xml:space="preserve"> содержание водонапорной башни.</w:t>
      </w:r>
    </w:p>
    <w:p w:rsidR="000C7924" w:rsidRDefault="000C7924" w:rsidP="00B3623B">
      <w:pPr>
        <w:ind w:right="-185"/>
        <w:jc w:val="both"/>
        <w:rPr>
          <w:sz w:val="24"/>
          <w:szCs w:val="24"/>
        </w:rPr>
      </w:pP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 xml:space="preserve">       2.Утвердить основные характеристики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на 201</w:t>
      </w:r>
      <w:r w:rsidR="00BE0CD7">
        <w:rPr>
          <w:sz w:val="24"/>
          <w:szCs w:val="24"/>
        </w:rPr>
        <w:t>8</w:t>
      </w:r>
      <w:r w:rsidRPr="008153C8">
        <w:rPr>
          <w:sz w:val="24"/>
          <w:szCs w:val="24"/>
        </w:rPr>
        <w:t xml:space="preserve"> год: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BE0CD7">
        <w:rPr>
          <w:sz w:val="24"/>
          <w:szCs w:val="24"/>
        </w:rPr>
        <w:t>8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C75110">
        <w:rPr>
          <w:sz w:val="24"/>
          <w:szCs w:val="24"/>
        </w:rPr>
        <w:t>1741,7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6524ED">
        <w:rPr>
          <w:sz w:val="24"/>
          <w:szCs w:val="24"/>
        </w:rPr>
        <w:t xml:space="preserve"> </w:t>
      </w:r>
      <w:r w:rsidR="00C75110">
        <w:rPr>
          <w:sz w:val="24"/>
          <w:szCs w:val="24"/>
        </w:rPr>
        <w:t>1843,2</w:t>
      </w:r>
      <w:r w:rsidRPr="008153C8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C75110">
        <w:rPr>
          <w:sz w:val="24"/>
          <w:szCs w:val="24"/>
        </w:rPr>
        <w:t>101,5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О.М.Вахрушева</w:t>
      </w:r>
      <w:r>
        <w:rPr>
          <w:sz w:val="24"/>
          <w:szCs w:val="24"/>
        </w:rPr>
        <w:tab/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0C16E3">
        <w:rPr>
          <w:sz w:val="24"/>
          <w:szCs w:val="24"/>
        </w:rPr>
        <w:t>ольшой Олып</w:t>
      </w:r>
    </w:p>
    <w:p w:rsidR="00B3623B" w:rsidRDefault="000C16E3" w:rsidP="00B3623B">
      <w:pPr>
        <w:rPr>
          <w:sz w:val="24"/>
          <w:szCs w:val="24"/>
        </w:rPr>
      </w:pPr>
      <w:r>
        <w:rPr>
          <w:sz w:val="24"/>
          <w:szCs w:val="24"/>
        </w:rPr>
        <w:t>12 октября</w:t>
      </w:r>
      <w:r w:rsidR="00B3623B">
        <w:rPr>
          <w:sz w:val="24"/>
          <w:szCs w:val="24"/>
        </w:rPr>
        <w:t xml:space="preserve"> 201</w:t>
      </w:r>
      <w:r w:rsidR="007F3221">
        <w:rPr>
          <w:sz w:val="24"/>
          <w:szCs w:val="24"/>
        </w:rPr>
        <w:t>8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702621">
        <w:rPr>
          <w:sz w:val="24"/>
          <w:szCs w:val="24"/>
        </w:rPr>
        <w:t>90</w:t>
      </w:r>
      <w:bookmarkStart w:id="0" w:name="_GoBack"/>
      <w:bookmarkEnd w:id="0"/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42FB4"/>
    <w:rsid w:val="00065309"/>
    <w:rsid w:val="000878BE"/>
    <w:rsid w:val="000A4C4F"/>
    <w:rsid w:val="000C16E3"/>
    <w:rsid w:val="000C7924"/>
    <w:rsid w:val="001B7A30"/>
    <w:rsid w:val="002070F1"/>
    <w:rsid w:val="002319E5"/>
    <w:rsid w:val="00303E25"/>
    <w:rsid w:val="00307744"/>
    <w:rsid w:val="003273FC"/>
    <w:rsid w:val="0033777D"/>
    <w:rsid w:val="003B6C54"/>
    <w:rsid w:val="003C503F"/>
    <w:rsid w:val="003E682E"/>
    <w:rsid w:val="004C5E86"/>
    <w:rsid w:val="00522D63"/>
    <w:rsid w:val="005E74B6"/>
    <w:rsid w:val="006524ED"/>
    <w:rsid w:val="00702621"/>
    <w:rsid w:val="007E57A2"/>
    <w:rsid w:val="007F3221"/>
    <w:rsid w:val="008153C8"/>
    <w:rsid w:val="0089460A"/>
    <w:rsid w:val="00A92C44"/>
    <w:rsid w:val="00B3623B"/>
    <w:rsid w:val="00BE0CD7"/>
    <w:rsid w:val="00C75110"/>
    <w:rsid w:val="00CD77DB"/>
    <w:rsid w:val="00DB530D"/>
    <w:rsid w:val="00E36D91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2018-10-12T09:42:00Z</cp:lastPrinted>
  <dcterms:created xsi:type="dcterms:W3CDTF">2018-09-27T06:40:00Z</dcterms:created>
  <dcterms:modified xsi:type="dcterms:W3CDTF">2018-10-12T09:42:00Z</dcterms:modified>
</cp:coreProperties>
</file>