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86" w:rsidRPr="002F5286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528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8500551" wp14:editId="40E8C400">
            <wp:extent cx="6477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CE4" w:rsidRPr="00820CE4" w:rsidRDefault="00820CE4" w:rsidP="00820CE4">
      <w:pPr>
        <w:suppressAutoHyphens/>
        <w:spacing w:after="0" w:line="240" w:lineRule="auto"/>
        <w:ind w:left="4160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820CE4" w:rsidRPr="00820CE4" w:rsidRDefault="00820CE4" w:rsidP="00820CE4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820CE4">
        <w:rPr>
          <w:rFonts w:ascii="Times New Roman" w:eastAsia="Calibri" w:hAnsi="Times New Roman" w:cs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820CE4" w:rsidRPr="00820CE4" w:rsidRDefault="00820CE4" w:rsidP="00820CE4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820CE4">
        <w:rPr>
          <w:rFonts w:ascii="Times New Roman" w:eastAsia="Calibri" w:hAnsi="Times New Roman" w:cs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820CE4" w:rsidRPr="00820CE4" w:rsidRDefault="00820CE4" w:rsidP="00820CE4">
      <w:pPr>
        <w:suppressAutoHyphens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820CE4" w:rsidRPr="00820CE4" w:rsidRDefault="00820CE4" w:rsidP="00820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0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gramStart"/>
      <w:r w:rsidRPr="00820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820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820CE4" w:rsidRPr="00820CE4" w:rsidRDefault="00820CE4" w:rsidP="00820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CE4" w:rsidRPr="00820CE4" w:rsidRDefault="00820CE4" w:rsidP="00820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0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2F5286" w:rsidRPr="002F5286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5286" w:rsidRPr="002F5286" w:rsidRDefault="002F5286" w:rsidP="002F5286">
      <w:pPr>
        <w:spacing w:after="0" w:line="240" w:lineRule="auto"/>
        <w:ind w:right="-5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плана работы Совета депутатов муниципального обра</w:t>
      </w:r>
      <w:r w:rsidR="00820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зования «Большеолыпское» на 201</w:t>
      </w:r>
      <w:r w:rsidR="000078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F5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2F5286" w:rsidRPr="002F5286" w:rsidRDefault="002F5286" w:rsidP="002F5286">
      <w:pPr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</w:t>
      </w:r>
    </w:p>
    <w:p w:rsidR="002F5286" w:rsidRPr="002F5286" w:rsidRDefault="002F528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«Большеолыпское», на основании Регламента Совета муниципального образования «Большеолыпское», заслушав и обсудив предложенный план работы Совета депутатов и Администрации на 201</w:t>
      </w:r>
      <w:r w:rsidR="006E6BF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Совет  депутатов  муниципального образования  «Большеолыпское»  решает:        </w:t>
      </w:r>
    </w:p>
    <w:p w:rsidR="002F5286" w:rsidRDefault="002F528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1. Утвердить План работы Совета депутатов муниципального образ</w:t>
      </w:r>
      <w:r w:rsidR="0000784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 «Большеолыпское» на 2017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(прилагается). </w:t>
      </w:r>
    </w:p>
    <w:p w:rsidR="002F5286" w:rsidRPr="002F5286" w:rsidRDefault="0000784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067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настоящее  решение  на  официальном  сайте  муниципального  образования «Кезский район» на  странице  муниципального образования «Большеолыпское».</w:t>
      </w:r>
    </w:p>
    <w:p w:rsidR="002F5286" w:rsidRPr="002F5286" w:rsidRDefault="002F528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067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решения  возложить  на заместителя  председателя  Совета  депутатов  муниципального образования «Большеолыпское»  </w:t>
      </w:r>
      <w:r w:rsidR="0000784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Волкову Н.С.</w:t>
      </w: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«Большеолыпское»                                                                 </w:t>
      </w:r>
      <w:proofErr w:type="spellStart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О.М.Вахрушева</w:t>
      </w:r>
      <w:proofErr w:type="spellEnd"/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2F5286" w:rsidRPr="002F5286" w:rsidRDefault="00A179CD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10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="00820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00784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F5286" w:rsidRPr="002F5286" w:rsidRDefault="00820CE4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179C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E6BF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796" w:rsidRDefault="0090679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796" w:rsidRPr="002F5286" w:rsidRDefault="0090679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7E1EBA" w:rsidRDefault="007E1EBA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F5286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1 </w:t>
      </w: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F5286">
        <w:rPr>
          <w:rFonts w:ascii="Times New Roman" w:eastAsia="Times New Roman" w:hAnsi="Times New Roman" w:cs="Times New Roman"/>
          <w:lang w:eastAsia="ru-RU"/>
        </w:rPr>
        <w:t xml:space="preserve">к Решению Совета депутатов </w:t>
      </w: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F5286">
        <w:rPr>
          <w:rFonts w:ascii="Times New Roman" w:eastAsia="Times New Roman" w:hAnsi="Times New Roman" w:cs="Times New Roman"/>
          <w:lang w:eastAsia="ru-RU"/>
        </w:rPr>
        <w:t xml:space="preserve">МО «Большеолыпское» </w:t>
      </w:r>
    </w:p>
    <w:p w:rsidR="002F5286" w:rsidRPr="002F5286" w:rsidRDefault="0000784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</w:t>
      </w:r>
      <w:r w:rsidR="00A179CD">
        <w:rPr>
          <w:rFonts w:ascii="Times New Roman" w:eastAsia="Times New Roman" w:hAnsi="Times New Roman" w:cs="Times New Roman"/>
          <w:lang w:eastAsia="ru-RU"/>
        </w:rPr>
        <w:t xml:space="preserve"> 08</w:t>
      </w:r>
      <w:r w:rsidR="0011043D">
        <w:rPr>
          <w:rFonts w:ascii="Times New Roman" w:eastAsia="Times New Roman" w:hAnsi="Times New Roman" w:cs="Times New Roman"/>
          <w:lang w:eastAsia="ru-RU"/>
        </w:rPr>
        <w:t>.02</w:t>
      </w:r>
      <w:r w:rsidR="007E1EBA">
        <w:rPr>
          <w:rFonts w:ascii="Times New Roman" w:eastAsia="Times New Roman" w:hAnsi="Times New Roman" w:cs="Times New Roman"/>
          <w:lang w:eastAsia="ru-RU"/>
        </w:rPr>
        <w:t>.201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="007E1EBA">
        <w:rPr>
          <w:rFonts w:ascii="Times New Roman" w:eastAsia="Times New Roman" w:hAnsi="Times New Roman" w:cs="Times New Roman"/>
          <w:lang w:eastAsia="ru-RU"/>
        </w:rPr>
        <w:t xml:space="preserve"> г. № </w:t>
      </w:r>
      <w:r w:rsidR="00A179CD">
        <w:rPr>
          <w:rFonts w:ascii="Times New Roman" w:eastAsia="Times New Roman" w:hAnsi="Times New Roman" w:cs="Times New Roman"/>
          <w:lang w:eastAsia="ru-RU"/>
        </w:rPr>
        <w:t>2</w:t>
      </w:r>
      <w:r w:rsidR="006E6BFE">
        <w:rPr>
          <w:rFonts w:ascii="Times New Roman" w:eastAsia="Times New Roman" w:hAnsi="Times New Roman" w:cs="Times New Roman"/>
          <w:lang w:eastAsia="ru-RU"/>
        </w:rPr>
        <w:t>4</w:t>
      </w:r>
    </w:p>
    <w:p w:rsidR="002F5286" w:rsidRPr="002F5286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5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работы </w:t>
      </w:r>
    </w:p>
    <w:p w:rsidR="002F5286" w:rsidRPr="002F5286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5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</w:t>
      </w:r>
      <w:r w:rsidR="007E1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атов МО «Большеолыпское» на 201</w:t>
      </w:r>
      <w:r w:rsidR="000078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2F5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4518"/>
        <w:gridCol w:w="1881"/>
        <w:gridCol w:w="1344"/>
        <w:gridCol w:w="1602"/>
      </w:tblGrid>
      <w:tr w:rsidR="002F5286" w:rsidRPr="002F5286" w:rsidTr="007E1EBA">
        <w:trPr>
          <w:trHeight w:val="582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Кто вносит вопрос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F5286" w:rsidRPr="002F5286" w:rsidTr="007E1EBA">
        <w:trPr>
          <w:trHeight w:val="283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F5286" w:rsidRPr="002F5286" w:rsidTr="007E1EBA">
        <w:trPr>
          <w:trHeight w:val="421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ind w:left="5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Вопросы, выносимые на рассмотрение Советом депутатов на сессиях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плане работы  Совета депутатов МО «Большеолыпское»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 «Большеолыпское»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Глава, Совет депутатов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подготовки к весенне-полевым работам в СПК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Совет депутатов,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СПК 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7E1EBA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F5286"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библиотечного обслуживания населения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заведующие библиотека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7E1EBA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и развитии на территории муниципального образования массового спорта и физической культуры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школы,</w:t>
            </w:r>
            <w:r w:rsidR="00CC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извоспитания</w:t>
            </w:r>
            <w:proofErr w:type="spellEnd"/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7E1EBA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содействии и работе добровольных пожарных отрядов, созданных на территории муниципального образования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7E1EBA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профилактике и предупреждению противопожарной безопасности на территории МО «Большеолыпское»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7E1EBA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556D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итогах социально-экономического развития МО «Большеолыпское» за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7E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 201</w:t>
            </w:r>
            <w:r w:rsidR="00556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FC0DD9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556D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исполнения  бюджета МО «Большеолыпское» за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7E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 201</w:t>
            </w:r>
            <w:r w:rsidR="00556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FC0DD9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2F5286" w:rsidP="002F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обеспечению первичных мер пожарной безопасности в границах населенных пунктов муниципального образования 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МО, 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 ПЧ-33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FC0DD9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освещения улиц на территории муниципального образования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FC0DD9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оказании медицинских услуг населению, проживающему на территории МО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АПов</w:t>
            </w:r>
            <w:proofErr w:type="spellEnd"/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FC0DD9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7E1EBA" w:rsidRDefault="00FC0DD9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t>Подготовка  прогноза социально-экономического развития поселения на 2017-2019 гг.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FC0DD9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F5286"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-декабрь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FC0DD9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556D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</w:t>
            </w:r>
            <w:r w:rsidR="007E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 МО «Большеолыпское» на 201</w:t>
            </w:r>
            <w:r w:rsidR="00556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</w:tr>
      <w:tr w:rsidR="002F5286" w:rsidRPr="002F5286" w:rsidTr="007E1EBA">
        <w:trPr>
          <w:trHeight w:val="413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ind w:left="5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Вопросы, выносимые на рассмотрение  Совета депутатов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материалов предстоящих сессий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по контролю ранее  принятых решений Совета депутатов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//    -    //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  -  //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представления передовиков труда МО к награждению государственными наградами и для занесения на Доску Почёта Кезского района.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и организации МО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 благоустройству и улучшению санитарного состояния МО «Большеолыпское»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апрель, май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</w:tr>
      <w:tr w:rsidR="002F5286" w:rsidRPr="002F5286" w:rsidTr="007E1EBA">
        <w:trPr>
          <w:trHeight w:val="413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ind w:left="5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Ш. Организационная работа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очередных и внеочередных сессий.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совершенствованием нормативно-правовой базы Совета депутатов и администрации МО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Президиум Совета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муниципальных правовых актов в государственный регистр НПА УР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помощи депутатам  Совета в осуществлении их депутатской деятельности (организация встреч с избирателями, прием граждан, обеспечение нормативными актами и т.д.) 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граждан, работа с письмами, заявлениями и обращениями граждан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 Совет депутатов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Администрация МО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работе общественных организаций поселения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 депутатов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//-//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проведении сельских собраний.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благоустройству.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 депутатов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Администрация МО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содействию работы и проведению  праздничных мероприятий на территории.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СПК и учреждений</w:t>
            </w:r>
          </w:p>
        </w:tc>
      </w:tr>
    </w:tbl>
    <w:p w:rsidR="002F5286" w:rsidRPr="002F5286" w:rsidRDefault="002F5286" w:rsidP="00E7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</w:p>
    <w:sectPr w:rsidR="002F5286" w:rsidRPr="002F5286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86"/>
    <w:rsid w:val="00007846"/>
    <w:rsid w:val="0011043D"/>
    <w:rsid w:val="001B17DB"/>
    <w:rsid w:val="002F5286"/>
    <w:rsid w:val="00522D63"/>
    <w:rsid w:val="00556D9C"/>
    <w:rsid w:val="006E6BFE"/>
    <w:rsid w:val="007E1EBA"/>
    <w:rsid w:val="00820CE4"/>
    <w:rsid w:val="00906796"/>
    <w:rsid w:val="00A179CD"/>
    <w:rsid w:val="00A92C44"/>
    <w:rsid w:val="00CC1FCF"/>
    <w:rsid w:val="00E70D78"/>
    <w:rsid w:val="00F131C2"/>
    <w:rsid w:val="00FC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5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52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2017-02-13T10:38:00Z</cp:lastPrinted>
  <dcterms:created xsi:type="dcterms:W3CDTF">2016-01-29T10:39:00Z</dcterms:created>
  <dcterms:modified xsi:type="dcterms:W3CDTF">2017-02-15T06:05:00Z</dcterms:modified>
</cp:coreProperties>
</file>