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7E" w:rsidRDefault="008A7A7E" w:rsidP="008A7A7E">
      <w:pPr>
        <w:ind w:firstLine="748"/>
        <w:jc w:val="center"/>
      </w:pPr>
      <w:r>
        <w:rPr>
          <w:noProof/>
        </w:rPr>
        <w:drawing>
          <wp:inline distT="0" distB="0" distL="0" distR="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7AE7">
        <w:t xml:space="preserve">                      </w:t>
      </w:r>
      <w:r w:rsidR="00EF1262">
        <w:t xml:space="preserve">                              </w:t>
      </w:r>
    </w:p>
    <w:p w:rsidR="00467AE7" w:rsidRDefault="00467AE7" w:rsidP="008A7A7E">
      <w:pPr>
        <w:ind w:firstLine="748"/>
        <w:jc w:val="center"/>
      </w:pPr>
    </w:p>
    <w:p w:rsidR="008A7A7E" w:rsidRDefault="008A7A7E" w:rsidP="008A7A7E">
      <w:pPr>
        <w:ind w:firstLine="748"/>
        <w:jc w:val="center"/>
      </w:pPr>
    </w:p>
    <w:p w:rsidR="008A7A7E" w:rsidRPr="009567DB" w:rsidRDefault="008A7A7E" w:rsidP="009567DB">
      <w:pPr>
        <w:ind w:left="-426" w:right="-206"/>
        <w:jc w:val="center"/>
      </w:pPr>
      <w:r w:rsidRPr="009567DB">
        <w:rPr>
          <w:b/>
        </w:rPr>
        <w:t>АДМИНИСТРАЦИЯ  МУНИЦИПАЛЬНОГО  ОБРАЗОВАНИЯ «БОЛЬШЕОЛЫПСКОЕ»</w:t>
      </w:r>
    </w:p>
    <w:p w:rsidR="008A7A7E" w:rsidRPr="009567DB" w:rsidRDefault="008A7A7E" w:rsidP="008A7A7E">
      <w:pPr>
        <w:ind w:firstLine="748"/>
        <w:jc w:val="center"/>
        <w:rPr>
          <w:b/>
        </w:rPr>
      </w:pPr>
      <w:r w:rsidRPr="009567DB">
        <w:rPr>
          <w:b/>
        </w:rPr>
        <w:t>«БАДЗЫМ ОЛЫП» МУНИЦИПАЛ КЫЛДЫТЭТЛЭН АДМИНИСТРАЦИЕЗ</w:t>
      </w:r>
    </w:p>
    <w:p w:rsidR="008A7A7E" w:rsidRDefault="008A7A7E" w:rsidP="008A7A7E">
      <w:pPr>
        <w:ind w:firstLine="748"/>
        <w:rPr>
          <w:sz w:val="22"/>
          <w:szCs w:val="22"/>
        </w:rPr>
      </w:pPr>
    </w:p>
    <w:p w:rsidR="008A7A7E" w:rsidRPr="00CF6D27" w:rsidRDefault="008A7A7E" w:rsidP="008A7A7E">
      <w:pPr>
        <w:pStyle w:val="FR1"/>
        <w:ind w:right="261" w:firstLine="748"/>
        <w:rPr>
          <w:b/>
          <w:sz w:val="28"/>
          <w:szCs w:val="28"/>
        </w:rPr>
      </w:pPr>
      <w:r w:rsidRPr="00CF6D27">
        <w:rPr>
          <w:b/>
          <w:sz w:val="28"/>
          <w:szCs w:val="28"/>
        </w:rPr>
        <w:t>ПОСТАНОВЛЕНИЕ</w:t>
      </w:r>
    </w:p>
    <w:p w:rsidR="008A7A7E" w:rsidRDefault="008A7A7E" w:rsidP="008A7A7E">
      <w:pPr>
        <w:pStyle w:val="FR1"/>
        <w:ind w:right="261" w:firstLine="748"/>
        <w:rPr>
          <w:b/>
          <w:bCs/>
          <w:sz w:val="24"/>
          <w:szCs w:val="24"/>
        </w:rPr>
      </w:pPr>
    </w:p>
    <w:p w:rsidR="008A7A7E" w:rsidRPr="00B21BC4" w:rsidRDefault="009567DB" w:rsidP="008A7A7E">
      <w:r>
        <w:t xml:space="preserve">от  </w:t>
      </w:r>
      <w:r w:rsidR="00D7467D">
        <w:t>20</w:t>
      </w:r>
      <w:r w:rsidR="00C62471">
        <w:t>.08</w:t>
      </w:r>
      <w:r w:rsidR="008A7A7E" w:rsidRPr="00B21BC4">
        <w:t>.201</w:t>
      </w:r>
      <w:r>
        <w:t>8</w:t>
      </w:r>
      <w:r w:rsidR="008A7A7E" w:rsidRPr="00B21BC4">
        <w:t xml:space="preserve"> года                                            </w:t>
      </w:r>
      <w:r w:rsidR="008A7A7E" w:rsidRPr="00B21BC4">
        <w:tab/>
      </w:r>
      <w:r w:rsidR="008A7A7E" w:rsidRPr="00B21BC4">
        <w:tab/>
      </w:r>
      <w:r w:rsidR="008A7A7E" w:rsidRPr="00B21BC4">
        <w:tab/>
        <w:t xml:space="preserve">              </w:t>
      </w:r>
      <w:r w:rsidR="003E47DB" w:rsidRPr="00B21BC4">
        <w:t xml:space="preserve">    </w:t>
      </w:r>
      <w:r w:rsidR="00C62471">
        <w:t xml:space="preserve">            </w:t>
      </w:r>
      <w:r w:rsidR="003E47DB" w:rsidRPr="00B21BC4">
        <w:t xml:space="preserve">  №  </w:t>
      </w:r>
      <w:r w:rsidR="00F153A5">
        <w:t>3</w:t>
      </w:r>
      <w:r w:rsidR="00D7467D">
        <w:t>7</w:t>
      </w:r>
    </w:p>
    <w:p w:rsidR="008A7A7E" w:rsidRPr="00B21BC4" w:rsidRDefault="008A7A7E" w:rsidP="008A7A7E">
      <w:pPr>
        <w:ind w:firstLine="748"/>
        <w:jc w:val="center"/>
      </w:pPr>
      <w:r w:rsidRPr="00B21BC4">
        <w:t>д. Большой Олып</w:t>
      </w:r>
    </w:p>
    <w:p w:rsidR="008A7A7E" w:rsidRDefault="008A7A7E" w:rsidP="008A7A7E">
      <w:pPr>
        <w:rPr>
          <w:b/>
        </w:rPr>
      </w:pPr>
    </w:p>
    <w:p w:rsidR="009567DB" w:rsidRPr="00B21BC4" w:rsidRDefault="009567DB" w:rsidP="008A7A7E">
      <w:pPr>
        <w:rPr>
          <w:b/>
        </w:rPr>
      </w:pPr>
    </w:p>
    <w:p w:rsidR="00D7467D" w:rsidRDefault="00D7467D" w:rsidP="00D7467D">
      <w:r>
        <w:t>О размещении адресной информации</w:t>
      </w:r>
    </w:p>
    <w:p w:rsidR="00D7467D" w:rsidRDefault="00D7467D" w:rsidP="00D7467D">
      <w:r>
        <w:t>в государственном адресном реестре</w:t>
      </w:r>
    </w:p>
    <w:p w:rsidR="00EF31D4" w:rsidRDefault="00EF31D4" w:rsidP="00EF31D4"/>
    <w:p w:rsidR="00A062DA" w:rsidRPr="00B21BC4" w:rsidRDefault="00A062DA" w:rsidP="008A7A7E">
      <w:pPr>
        <w:rPr>
          <w:b/>
        </w:rPr>
      </w:pPr>
    </w:p>
    <w:p w:rsidR="008A7A7E" w:rsidRPr="00B21BC4" w:rsidRDefault="00DF2BD7" w:rsidP="00D7467D">
      <w:pPr>
        <w:pStyle w:val="a8"/>
        <w:shd w:val="clear" w:color="auto" w:fill="FFFFFF"/>
        <w:ind w:firstLine="748"/>
        <w:jc w:val="both"/>
      </w:pPr>
      <w:proofErr w:type="gramStart"/>
      <w:r>
        <w:t>В</w:t>
      </w:r>
      <w:r w:rsidR="008A7A7E" w:rsidRPr="00B21BC4">
        <w:t xml:space="preserve"> соответствии с Федеральным законом №131-ФЗ от 06.10.2003 «Об общих принципах организации местного самоуправления в Российской Федерации»,</w:t>
      </w:r>
      <w:r w:rsidR="006D4480" w:rsidRPr="00B21BC4">
        <w:t xml:space="preserve"> </w:t>
      </w:r>
      <w:r w:rsidR="008A7A7E" w:rsidRPr="00B21BC4">
        <w:t xml:space="preserve"> </w:t>
      </w:r>
      <w:r w:rsidR="00D7467D">
        <w:t xml:space="preserve">с </w:t>
      </w:r>
      <w:proofErr w:type="spellStart"/>
      <w:r w:rsidR="00D7467D">
        <w:t>п.п</w:t>
      </w:r>
      <w:proofErr w:type="spellEnd"/>
      <w:r w:rsidR="00D7467D">
        <w:t xml:space="preserve">. 2 п. 3 ст. 9 Федерального закона РФ от 28.12.2013г. № 443-ФЗ «О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с </w:t>
      </w:r>
      <w:r w:rsidR="006D4480" w:rsidRPr="00B21BC4">
        <w:rPr>
          <w:color w:val="000000"/>
        </w:rPr>
        <w:t>Правилами</w:t>
      </w:r>
      <w:r w:rsidR="009567DB">
        <w:rPr>
          <w:color w:val="000000"/>
        </w:rPr>
        <w:t xml:space="preserve"> </w:t>
      </w:r>
      <w:r w:rsidR="00C62471">
        <w:t>присвоения, изменения и аннулирования адресов</w:t>
      </w:r>
      <w:proofErr w:type="gramEnd"/>
      <w:r w:rsidR="00C62471">
        <w:t xml:space="preserve"> на территории</w:t>
      </w:r>
      <w:r w:rsidR="006D4480" w:rsidRPr="00B21BC4">
        <w:rPr>
          <w:color w:val="000000"/>
        </w:rPr>
        <w:t xml:space="preserve"> муниципального образования «Большеолыпское», </w:t>
      </w:r>
      <w:r w:rsidR="008A7A7E" w:rsidRPr="00B21BC4">
        <w:t xml:space="preserve"> Уставом муниципального образования </w:t>
      </w:r>
      <w:r w:rsidR="00F153A5">
        <w:t xml:space="preserve">«Большеолыпское» </w:t>
      </w:r>
      <w:r w:rsidR="008A7A7E" w:rsidRPr="00B21BC4">
        <w:t>Администрация муниципального образования «Большеолыпское»</w:t>
      </w:r>
      <w:r w:rsidR="008A7A7E" w:rsidRPr="009567DB">
        <w:rPr>
          <w:b/>
        </w:rPr>
        <w:t xml:space="preserve"> ПОСТАНОВЛЯЕТ</w:t>
      </w:r>
      <w:r w:rsidR="008A7A7E" w:rsidRPr="00B21BC4">
        <w:t>:</w:t>
      </w:r>
    </w:p>
    <w:p w:rsidR="00D7467D" w:rsidRDefault="00184ADE" w:rsidP="00B657A9">
      <w:pPr>
        <w:jc w:val="both"/>
      </w:pPr>
      <w:r w:rsidRPr="00B21BC4">
        <w:t xml:space="preserve">     </w:t>
      </w:r>
      <w:r w:rsidR="00362ADA" w:rsidRPr="00B21BC4">
        <w:t xml:space="preserve">1. </w:t>
      </w:r>
      <w:r w:rsidR="00286296">
        <w:t xml:space="preserve">По результатам проведенной инвентаризации сведений об адресах в </w:t>
      </w:r>
      <w:r w:rsidR="00B657A9">
        <w:t>государственном адресном реестре, у</w:t>
      </w:r>
      <w:r w:rsidR="00D7467D">
        <w:t>твердить список адресов, присвоенных объектам адресации</w:t>
      </w:r>
      <w:r w:rsidR="00B657A9">
        <w:t xml:space="preserve"> до вступления в силу Постановления Правительства от 19 ноября 2014 г. № 1221 "Об утверждении Правил присвоения, изменения и аннулирования адресов" </w:t>
      </w:r>
      <w:r w:rsidR="00D7467D">
        <w:t xml:space="preserve"> и не внесенных в государственный адресный реестр (приложение).</w:t>
      </w:r>
    </w:p>
    <w:p w:rsidR="00DE2583" w:rsidRDefault="009567DB" w:rsidP="00816193">
      <w:pPr>
        <w:spacing w:line="300" w:lineRule="exact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 xml:space="preserve">     2</w:t>
      </w:r>
      <w:r w:rsidR="00A42029" w:rsidRPr="00DE2583">
        <w:rPr>
          <w:bCs/>
          <w:color w:val="000000"/>
        </w:rPr>
        <w:t xml:space="preserve">. </w:t>
      </w:r>
      <w:r w:rsidR="008A7A7E" w:rsidRPr="00DE2583">
        <w:rPr>
          <w:bCs/>
          <w:color w:val="000000"/>
        </w:rPr>
        <w:t xml:space="preserve"> </w:t>
      </w:r>
      <w:r w:rsidR="000D376F" w:rsidRPr="00DE2583">
        <w:rPr>
          <w:bCs/>
          <w:color w:val="000000"/>
        </w:rPr>
        <w:t>Ведущему специалисту-эксперту Администрации муниципального образования «Большеолыпское»</w:t>
      </w:r>
      <w:r w:rsidR="00DE2583">
        <w:rPr>
          <w:bCs/>
          <w:color w:val="000000"/>
        </w:rPr>
        <w:t xml:space="preserve"> внести в государственный адресный реестр сведения об адресах, содержащихся в приложении.</w:t>
      </w:r>
    </w:p>
    <w:p w:rsidR="008A7A7E" w:rsidRDefault="00DE2583" w:rsidP="00816193">
      <w:pPr>
        <w:spacing w:line="300" w:lineRule="exact"/>
        <w:jc w:val="both"/>
        <w:outlineLvl w:val="0"/>
        <w:rPr>
          <w:bCs/>
        </w:rPr>
      </w:pPr>
      <w:r>
        <w:rPr>
          <w:bCs/>
          <w:color w:val="000000"/>
        </w:rPr>
        <w:t xml:space="preserve">     3.</w:t>
      </w:r>
      <w:r w:rsidR="000D376F">
        <w:rPr>
          <w:rFonts w:ascii="Arial" w:hAnsi="Arial" w:cs="Arial"/>
          <w:b/>
          <w:bCs/>
          <w:color w:val="000000"/>
        </w:rPr>
        <w:t xml:space="preserve"> </w:t>
      </w:r>
      <w:r w:rsidR="008A7A7E" w:rsidRPr="00B21BC4">
        <w:rPr>
          <w:bCs/>
        </w:rPr>
        <w:t>Опубликовать настоящее постановление</w:t>
      </w:r>
      <w:r w:rsidR="00831F69">
        <w:rPr>
          <w:bCs/>
        </w:rPr>
        <w:t xml:space="preserve"> на официальном сайте муниципального образования «Большеолыпское».</w:t>
      </w:r>
    </w:p>
    <w:p w:rsidR="00DE2583" w:rsidRPr="00B21BC4" w:rsidRDefault="00DE2583" w:rsidP="00816193">
      <w:pPr>
        <w:spacing w:line="300" w:lineRule="exact"/>
        <w:jc w:val="both"/>
        <w:outlineLvl w:val="0"/>
      </w:pPr>
      <w:r>
        <w:rPr>
          <w:bCs/>
        </w:rPr>
        <w:t xml:space="preserve">     4. Контроль над исполнением настоящего постановления оставляю за собой.</w:t>
      </w:r>
    </w:p>
    <w:p w:rsidR="008A7A7E" w:rsidRPr="00B21BC4" w:rsidRDefault="00184ADE" w:rsidP="00816193">
      <w:pPr>
        <w:jc w:val="both"/>
        <w:rPr>
          <w:bCs/>
        </w:rPr>
      </w:pPr>
      <w:r w:rsidRPr="00B21BC4">
        <w:rPr>
          <w:bCs/>
        </w:rPr>
        <w:t xml:space="preserve">     </w:t>
      </w:r>
    </w:p>
    <w:p w:rsidR="00184ADE" w:rsidRPr="00B21BC4" w:rsidRDefault="00184ADE" w:rsidP="008A7A7E">
      <w:pPr>
        <w:jc w:val="both"/>
        <w:rPr>
          <w:bCs/>
        </w:rPr>
      </w:pPr>
    </w:p>
    <w:p w:rsidR="008A7A7E" w:rsidRDefault="008A7A7E" w:rsidP="008A7A7E"/>
    <w:tbl>
      <w:tblPr>
        <w:tblStyle w:val="aa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F153A5" w:rsidRPr="00F153A5" w:rsidTr="000D376F">
        <w:tc>
          <w:tcPr>
            <w:tcW w:w="4361" w:type="dxa"/>
          </w:tcPr>
          <w:p w:rsidR="00F153A5" w:rsidRPr="00F153A5" w:rsidRDefault="00F153A5" w:rsidP="00F153A5"/>
          <w:p w:rsidR="00F153A5" w:rsidRPr="00F153A5" w:rsidRDefault="00F153A5" w:rsidP="00F153A5"/>
          <w:p w:rsidR="00F153A5" w:rsidRPr="00F153A5" w:rsidRDefault="00F153A5" w:rsidP="00F153A5">
            <w:r w:rsidRPr="00F153A5">
              <w:t xml:space="preserve">Глава </w:t>
            </w:r>
            <w:proofErr w:type="gramStart"/>
            <w:r w:rsidRPr="00F153A5">
              <w:t>муниципального</w:t>
            </w:r>
            <w:proofErr w:type="gramEnd"/>
            <w:r w:rsidRPr="00F153A5">
              <w:t xml:space="preserve"> </w:t>
            </w:r>
          </w:p>
          <w:p w:rsidR="00F153A5" w:rsidRPr="00F153A5" w:rsidRDefault="00F153A5" w:rsidP="00F153A5">
            <w:r w:rsidRPr="00F153A5">
              <w:t>образования «Большеолыпское»</w:t>
            </w:r>
            <w:r w:rsidRPr="00F153A5">
              <w:tab/>
            </w:r>
          </w:p>
        </w:tc>
        <w:tc>
          <w:tcPr>
            <w:tcW w:w="2508" w:type="dxa"/>
            <w:hideMark/>
          </w:tcPr>
          <w:p w:rsidR="00F153A5" w:rsidRPr="00F153A5" w:rsidRDefault="00F153A5" w:rsidP="00F153A5">
            <w:bookmarkStart w:id="0" w:name="_GoBack"/>
            <w:bookmarkEnd w:id="0"/>
          </w:p>
        </w:tc>
        <w:tc>
          <w:tcPr>
            <w:tcW w:w="3217" w:type="dxa"/>
          </w:tcPr>
          <w:p w:rsidR="00F153A5" w:rsidRPr="00F153A5" w:rsidRDefault="00F153A5" w:rsidP="00F153A5"/>
          <w:p w:rsidR="00F153A5" w:rsidRPr="00F153A5" w:rsidRDefault="00F153A5" w:rsidP="00F153A5"/>
          <w:p w:rsidR="00F153A5" w:rsidRPr="00F153A5" w:rsidRDefault="00F153A5" w:rsidP="00F153A5"/>
          <w:p w:rsidR="00F153A5" w:rsidRPr="00F153A5" w:rsidRDefault="00F153A5" w:rsidP="00F153A5">
            <w:r w:rsidRPr="00F153A5">
              <w:t xml:space="preserve">О.М.Вахрушева                                            </w:t>
            </w:r>
          </w:p>
        </w:tc>
      </w:tr>
    </w:tbl>
    <w:p w:rsidR="009567DB" w:rsidRPr="00B21BC4" w:rsidRDefault="009567DB" w:rsidP="008A7A7E"/>
    <w:p w:rsidR="00522D63" w:rsidRDefault="00522D63"/>
    <w:p w:rsidR="00DE2583" w:rsidRDefault="00DE2583"/>
    <w:p w:rsidR="00DE2583" w:rsidRDefault="00DE2583"/>
    <w:p w:rsidR="00DE2583" w:rsidRDefault="00DE2583"/>
    <w:p w:rsidR="00DE2583" w:rsidRDefault="00DE2583"/>
    <w:p w:rsidR="00B657A9" w:rsidRDefault="00B657A9" w:rsidP="00DE2583">
      <w:pPr>
        <w:jc w:val="right"/>
      </w:pPr>
    </w:p>
    <w:p w:rsidR="00B657A9" w:rsidRDefault="00B657A9" w:rsidP="00DE2583">
      <w:pPr>
        <w:jc w:val="right"/>
      </w:pPr>
    </w:p>
    <w:p w:rsidR="00B657A9" w:rsidRDefault="00B657A9" w:rsidP="00DE2583">
      <w:pPr>
        <w:jc w:val="right"/>
      </w:pPr>
    </w:p>
    <w:p w:rsidR="00DE2583" w:rsidRDefault="00DE2583" w:rsidP="00DE2583">
      <w:pPr>
        <w:jc w:val="right"/>
      </w:pPr>
      <w:r>
        <w:lastRenderedPageBreak/>
        <w:t xml:space="preserve">Приложение </w:t>
      </w:r>
    </w:p>
    <w:p w:rsidR="00DE2583" w:rsidRDefault="00DE2583" w:rsidP="00DE2583">
      <w:pPr>
        <w:jc w:val="right"/>
      </w:pPr>
      <w:r>
        <w:t>к постановлению Администрации</w:t>
      </w:r>
    </w:p>
    <w:p w:rsidR="00DE2583" w:rsidRDefault="00DE2583" w:rsidP="00DE2583">
      <w:pPr>
        <w:jc w:val="right"/>
      </w:pPr>
      <w:r>
        <w:t>от 20.08.2018 № 37</w:t>
      </w:r>
    </w:p>
    <w:p w:rsidR="00DE2583" w:rsidRDefault="00DE2583" w:rsidP="00DE2583">
      <w:pPr>
        <w:jc w:val="right"/>
      </w:pPr>
    </w:p>
    <w:p w:rsidR="00DE2583" w:rsidRPr="002D2AE3" w:rsidRDefault="00DE2583" w:rsidP="00DE2583">
      <w:pPr>
        <w:jc w:val="center"/>
        <w:rPr>
          <w:b/>
        </w:rPr>
      </w:pPr>
      <w:r w:rsidRPr="002D2AE3">
        <w:rPr>
          <w:b/>
        </w:rPr>
        <w:t>Список адресов, присвоенных объектам адресации,</w:t>
      </w:r>
    </w:p>
    <w:p w:rsidR="00DE2583" w:rsidRPr="002D2AE3" w:rsidRDefault="00DE2583" w:rsidP="00DE2583">
      <w:pPr>
        <w:jc w:val="center"/>
        <w:rPr>
          <w:b/>
        </w:rPr>
      </w:pPr>
      <w:r w:rsidRPr="002D2AE3">
        <w:rPr>
          <w:b/>
        </w:rPr>
        <w:t xml:space="preserve"> и не </w:t>
      </w:r>
      <w:proofErr w:type="gramStart"/>
      <w:r w:rsidRPr="002D2AE3">
        <w:rPr>
          <w:b/>
        </w:rPr>
        <w:t>внесенных</w:t>
      </w:r>
      <w:proofErr w:type="gramEnd"/>
      <w:r w:rsidRPr="002D2AE3">
        <w:rPr>
          <w:b/>
        </w:rPr>
        <w:t xml:space="preserve"> в государственный адресный реестр</w:t>
      </w:r>
    </w:p>
    <w:p w:rsidR="00DE2583" w:rsidRDefault="00DE2583" w:rsidP="00DE2583">
      <w:pPr>
        <w:jc w:val="right"/>
      </w:pPr>
    </w:p>
    <w:tbl>
      <w:tblPr>
        <w:tblStyle w:val="aa"/>
        <w:tblW w:w="9747" w:type="dxa"/>
        <w:tblInd w:w="0" w:type="dxa"/>
        <w:tblLook w:val="04A0" w:firstRow="1" w:lastRow="0" w:firstColumn="1" w:lastColumn="0" w:noHBand="0" w:noVBand="1"/>
      </w:tblPr>
      <w:tblGrid>
        <w:gridCol w:w="2331"/>
        <w:gridCol w:w="5700"/>
        <w:gridCol w:w="1716"/>
      </w:tblGrid>
      <w:tr w:rsidR="00DE2583" w:rsidTr="00934CAA">
        <w:tc>
          <w:tcPr>
            <w:tcW w:w="2331" w:type="dxa"/>
          </w:tcPr>
          <w:p w:rsidR="00DE2583" w:rsidRDefault="00AE0B7E" w:rsidP="00DE2583">
            <w:pPr>
              <w:jc w:val="center"/>
            </w:pPr>
            <w:r>
              <w:t>Наименование о</w:t>
            </w:r>
            <w:r w:rsidR="00DE2583">
              <w:t>бъект</w:t>
            </w:r>
            <w:r>
              <w:t>а</w:t>
            </w:r>
            <w:r w:rsidR="00DE2583">
              <w:t xml:space="preserve"> адресации</w:t>
            </w:r>
          </w:p>
        </w:tc>
        <w:tc>
          <w:tcPr>
            <w:tcW w:w="5700" w:type="dxa"/>
          </w:tcPr>
          <w:p w:rsidR="00DE2583" w:rsidRDefault="00DE2583" w:rsidP="00DE2583">
            <w:pPr>
              <w:jc w:val="center"/>
            </w:pPr>
            <w:r>
              <w:t>Местоположение объекта адресации</w:t>
            </w:r>
          </w:p>
        </w:tc>
        <w:tc>
          <w:tcPr>
            <w:tcW w:w="1716" w:type="dxa"/>
          </w:tcPr>
          <w:p w:rsidR="00DE2583" w:rsidRDefault="00DE2583" w:rsidP="00DE2583">
            <w:pPr>
              <w:jc w:val="center"/>
            </w:pPr>
            <w:r>
              <w:t>№ объекта адресации</w:t>
            </w:r>
          </w:p>
        </w:tc>
      </w:tr>
      <w:tr w:rsidR="00DE2583" w:rsidTr="00934CAA">
        <w:tc>
          <w:tcPr>
            <w:tcW w:w="2331" w:type="dxa"/>
          </w:tcPr>
          <w:p w:rsidR="00DE2583" w:rsidRDefault="00DE2583" w:rsidP="00DE2583">
            <w:pPr>
              <w:jc w:val="center"/>
            </w:pPr>
            <w:r>
              <w:t>Земельный участок</w:t>
            </w:r>
          </w:p>
        </w:tc>
        <w:tc>
          <w:tcPr>
            <w:tcW w:w="5700" w:type="dxa"/>
          </w:tcPr>
          <w:p w:rsidR="00DE2583" w:rsidRDefault="00DE2583" w:rsidP="00DE2583">
            <w:r>
              <w:t>Российская Федерация, Удмуртская Республика, Кезский муниципальный район, Сельское поселение «Большеолыпское»,  Большой Олып деревня, Центральная улица</w:t>
            </w:r>
          </w:p>
        </w:tc>
        <w:tc>
          <w:tcPr>
            <w:tcW w:w="1716" w:type="dxa"/>
          </w:tcPr>
          <w:p w:rsidR="00E101FC" w:rsidRDefault="00060EFF" w:rsidP="00DE2583">
            <w:pPr>
              <w:jc w:val="center"/>
            </w:pPr>
            <w:r>
              <w:t xml:space="preserve"> с </w:t>
            </w:r>
            <w:r w:rsidR="003A6EDD">
              <w:t>1</w:t>
            </w:r>
            <w:r>
              <w:t xml:space="preserve"> по 4</w:t>
            </w:r>
            <w:r w:rsidR="005A0E04">
              <w:t>,</w:t>
            </w:r>
          </w:p>
          <w:p w:rsidR="005A0E04" w:rsidRDefault="005A0E04" w:rsidP="00DE2583">
            <w:pPr>
              <w:jc w:val="center"/>
            </w:pPr>
            <w:r>
              <w:t xml:space="preserve"> 4а, </w:t>
            </w:r>
          </w:p>
          <w:p w:rsidR="00E101FC" w:rsidRDefault="005A0E04" w:rsidP="00DE2583">
            <w:pPr>
              <w:jc w:val="center"/>
            </w:pPr>
            <w:r>
              <w:t>с 6 по 42,</w:t>
            </w:r>
          </w:p>
          <w:p w:rsidR="00DE2583" w:rsidRDefault="005A0E04" w:rsidP="00DE2583">
            <w:pPr>
              <w:jc w:val="center"/>
            </w:pPr>
            <w:r>
              <w:t xml:space="preserve"> 44, 46, 48, 50, 52, 54</w:t>
            </w:r>
          </w:p>
        </w:tc>
      </w:tr>
      <w:tr w:rsidR="00AE0B7E" w:rsidTr="00934CAA">
        <w:tc>
          <w:tcPr>
            <w:tcW w:w="2331" w:type="dxa"/>
          </w:tcPr>
          <w:p w:rsidR="00AE0B7E" w:rsidRDefault="00AE0B7E">
            <w:r w:rsidRPr="005221A3">
              <w:t>Земельный участок</w:t>
            </w:r>
          </w:p>
        </w:tc>
        <w:tc>
          <w:tcPr>
            <w:tcW w:w="5700" w:type="dxa"/>
          </w:tcPr>
          <w:p w:rsidR="00AE0B7E" w:rsidRDefault="00AE0B7E" w:rsidP="00AE0B7E">
            <w:r>
              <w:t>Российская Федерация, Удмуртская Республика, Кезский муниципальный район, Сельское поселение «Большеолыпское»,  Большой Олып деревня, Тынгыли переулок</w:t>
            </w:r>
          </w:p>
        </w:tc>
        <w:tc>
          <w:tcPr>
            <w:tcW w:w="1716" w:type="dxa"/>
          </w:tcPr>
          <w:p w:rsidR="00E101FC" w:rsidRDefault="00AE0B7E" w:rsidP="00DE2583">
            <w:pPr>
              <w:jc w:val="center"/>
            </w:pPr>
            <w:r>
              <w:t>1</w:t>
            </w:r>
            <w:r w:rsidR="005A0E04">
              <w:t>,</w:t>
            </w:r>
          </w:p>
          <w:p w:rsidR="00E101FC" w:rsidRDefault="005A0E04" w:rsidP="00DE2583">
            <w:pPr>
              <w:jc w:val="center"/>
            </w:pPr>
            <w:r>
              <w:t xml:space="preserve"> с 3 по 9, </w:t>
            </w:r>
          </w:p>
          <w:p w:rsidR="00E101FC" w:rsidRDefault="005A0E04" w:rsidP="00DE2583">
            <w:pPr>
              <w:jc w:val="center"/>
            </w:pPr>
            <w:r>
              <w:t xml:space="preserve">9а, </w:t>
            </w:r>
          </w:p>
          <w:p w:rsidR="00E101FC" w:rsidRDefault="005A0E04" w:rsidP="00DE2583">
            <w:pPr>
              <w:jc w:val="center"/>
            </w:pPr>
            <w:r>
              <w:t>с 10 по 17,</w:t>
            </w:r>
          </w:p>
          <w:p w:rsidR="00AE0B7E" w:rsidRDefault="005A0E04" w:rsidP="00DE2583">
            <w:pPr>
              <w:jc w:val="center"/>
            </w:pPr>
            <w:r>
              <w:t xml:space="preserve"> 19</w:t>
            </w:r>
          </w:p>
        </w:tc>
      </w:tr>
      <w:tr w:rsidR="00AE0B7E" w:rsidTr="00934CAA">
        <w:tc>
          <w:tcPr>
            <w:tcW w:w="2331" w:type="dxa"/>
          </w:tcPr>
          <w:p w:rsidR="00AE0B7E" w:rsidRDefault="00AE0B7E" w:rsidP="00AE0B7E">
            <w:r w:rsidRPr="005221A3">
              <w:t>Земельный участок</w:t>
            </w:r>
          </w:p>
        </w:tc>
        <w:tc>
          <w:tcPr>
            <w:tcW w:w="5700" w:type="dxa"/>
          </w:tcPr>
          <w:p w:rsidR="00060EFF" w:rsidRDefault="00AE0B7E" w:rsidP="00AE0B7E">
            <w:r>
              <w:t>Российская Федерация, Удмуртская Республика, Кезский муниципальный район, Сельское поселение «Большеолыпское»,  Большой Олып деревня, Родниковый переулок</w:t>
            </w:r>
          </w:p>
        </w:tc>
        <w:tc>
          <w:tcPr>
            <w:tcW w:w="1716" w:type="dxa"/>
          </w:tcPr>
          <w:p w:rsidR="00AE0B7E" w:rsidRDefault="00AE0B7E" w:rsidP="00DE2583">
            <w:pPr>
              <w:jc w:val="center"/>
            </w:pPr>
            <w:r>
              <w:t>1</w:t>
            </w:r>
            <w:r w:rsidR="005A0E04">
              <w:t>, 2</w:t>
            </w:r>
          </w:p>
        </w:tc>
      </w:tr>
      <w:tr w:rsidR="00060EFF" w:rsidTr="00934CAA">
        <w:tc>
          <w:tcPr>
            <w:tcW w:w="2331" w:type="dxa"/>
          </w:tcPr>
          <w:p w:rsidR="00060EFF" w:rsidRDefault="00060EFF" w:rsidP="00373B28">
            <w:r w:rsidRPr="005221A3">
              <w:t>Земельный участок</w:t>
            </w:r>
          </w:p>
        </w:tc>
        <w:tc>
          <w:tcPr>
            <w:tcW w:w="5700" w:type="dxa"/>
          </w:tcPr>
          <w:p w:rsidR="00060EFF" w:rsidRDefault="00060EFF" w:rsidP="00060EFF">
            <w:r>
              <w:t>Российская Федерация, Удмуртская Республика, Кезский муниципальный район, Сельское поселение «Большеолыпское»,  Большой Олып деревня, Клубный переулок</w:t>
            </w:r>
          </w:p>
        </w:tc>
        <w:tc>
          <w:tcPr>
            <w:tcW w:w="1716" w:type="dxa"/>
          </w:tcPr>
          <w:p w:rsidR="00E101FC" w:rsidRDefault="00060EFF" w:rsidP="00060EFF">
            <w:pPr>
              <w:jc w:val="center"/>
            </w:pPr>
            <w:r>
              <w:t xml:space="preserve"> с 1 по 3</w:t>
            </w:r>
            <w:r w:rsidR="005A0E04">
              <w:t xml:space="preserve">, </w:t>
            </w:r>
          </w:p>
          <w:p w:rsidR="00060EFF" w:rsidRDefault="005A0E04" w:rsidP="00060EFF">
            <w:pPr>
              <w:jc w:val="center"/>
            </w:pPr>
            <w:r>
              <w:t>5,6</w:t>
            </w:r>
          </w:p>
        </w:tc>
      </w:tr>
      <w:tr w:rsidR="00060EFF" w:rsidTr="00934CAA">
        <w:tc>
          <w:tcPr>
            <w:tcW w:w="2331" w:type="dxa"/>
          </w:tcPr>
          <w:p w:rsidR="00060EFF" w:rsidRDefault="00060EFF" w:rsidP="00373B28">
            <w:r w:rsidRPr="005221A3">
              <w:t>Земельный участок</w:t>
            </w:r>
          </w:p>
        </w:tc>
        <w:tc>
          <w:tcPr>
            <w:tcW w:w="5700" w:type="dxa"/>
          </w:tcPr>
          <w:p w:rsidR="00060EFF" w:rsidRDefault="00060EFF" w:rsidP="00060EFF">
            <w:r>
              <w:t>Российская Федерация, Удмуртская Республика, Кезский муниципальный район, Сельское поселение «Большеолыпское»,  Большой Олып деревня,  Восточный переулок</w:t>
            </w:r>
          </w:p>
        </w:tc>
        <w:tc>
          <w:tcPr>
            <w:tcW w:w="1716" w:type="dxa"/>
          </w:tcPr>
          <w:p w:rsidR="00060EFF" w:rsidRDefault="00060EFF" w:rsidP="00DE2583">
            <w:pPr>
              <w:jc w:val="center"/>
            </w:pPr>
            <w:r>
              <w:t>1</w:t>
            </w:r>
            <w:r w:rsidR="005A0E04">
              <w:t>, 5, 7, 9</w:t>
            </w:r>
          </w:p>
        </w:tc>
      </w:tr>
      <w:tr w:rsidR="00060EFF" w:rsidTr="00934CAA">
        <w:tc>
          <w:tcPr>
            <w:tcW w:w="2331" w:type="dxa"/>
          </w:tcPr>
          <w:p w:rsidR="00060EFF" w:rsidRDefault="00060EFF" w:rsidP="00373B28">
            <w:r w:rsidRPr="005221A3">
              <w:t>Земельный участок</w:t>
            </w:r>
          </w:p>
        </w:tc>
        <w:tc>
          <w:tcPr>
            <w:tcW w:w="5700" w:type="dxa"/>
          </w:tcPr>
          <w:p w:rsidR="00060EFF" w:rsidRDefault="00060EFF" w:rsidP="00060EFF">
            <w:r>
              <w:t>Российская Федерация, Удмуртская Республика, Кезский муниципальный район, Сельское поселение «Большеолыпское»,  Большой Олып деревня,  Антоновский переулок</w:t>
            </w:r>
          </w:p>
        </w:tc>
        <w:tc>
          <w:tcPr>
            <w:tcW w:w="1716" w:type="dxa"/>
          </w:tcPr>
          <w:p w:rsidR="00060EFF" w:rsidRDefault="00060EFF" w:rsidP="00DE2583">
            <w:pPr>
              <w:jc w:val="center"/>
            </w:pPr>
            <w:r>
              <w:t>1</w:t>
            </w:r>
            <w:r w:rsidR="005A0E04">
              <w:t>, 2, 4</w:t>
            </w:r>
          </w:p>
        </w:tc>
      </w:tr>
      <w:tr w:rsidR="00060EFF" w:rsidTr="00934CAA">
        <w:tc>
          <w:tcPr>
            <w:tcW w:w="2331" w:type="dxa"/>
          </w:tcPr>
          <w:p w:rsidR="00060EFF" w:rsidRDefault="00060EFF" w:rsidP="00373B28">
            <w:r w:rsidRPr="005221A3">
              <w:t>Земельный участок</w:t>
            </w:r>
          </w:p>
        </w:tc>
        <w:tc>
          <w:tcPr>
            <w:tcW w:w="5700" w:type="dxa"/>
          </w:tcPr>
          <w:p w:rsidR="00060EFF" w:rsidRDefault="0022267A" w:rsidP="00DE2583">
            <w:r>
              <w:t>Российская Федерация, Удмуртская Республика, Кезский муниципальный район, Сельское поселение «Большеолыпское»,  Александрово село, Школьная улица</w:t>
            </w:r>
          </w:p>
        </w:tc>
        <w:tc>
          <w:tcPr>
            <w:tcW w:w="1716" w:type="dxa"/>
          </w:tcPr>
          <w:p w:rsidR="00E101FC" w:rsidRDefault="0022267A" w:rsidP="00DE2583">
            <w:pPr>
              <w:jc w:val="center"/>
            </w:pPr>
            <w:r>
              <w:t>с 1 по 11</w:t>
            </w:r>
            <w:r w:rsidR="005A0E04">
              <w:t>,</w:t>
            </w:r>
          </w:p>
          <w:p w:rsidR="00E101FC" w:rsidRDefault="005A0E04" w:rsidP="00DE2583">
            <w:pPr>
              <w:jc w:val="center"/>
            </w:pPr>
            <w:r>
              <w:t xml:space="preserve"> 13, 14, 14а, </w:t>
            </w:r>
          </w:p>
          <w:p w:rsidR="00E101FC" w:rsidRDefault="005A0E04" w:rsidP="00DE2583">
            <w:pPr>
              <w:jc w:val="center"/>
            </w:pPr>
            <w:r>
              <w:t xml:space="preserve">с 15 по 18, </w:t>
            </w:r>
          </w:p>
          <w:p w:rsidR="00E101FC" w:rsidRDefault="005A0E04" w:rsidP="00DE2583">
            <w:pPr>
              <w:jc w:val="center"/>
            </w:pPr>
            <w:r>
              <w:t>с 20 по 25, 25а,</w:t>
            </w:r>
          </w:p>
          <w:p w:rsidR="00060EFF" w:rsidRDefault="005A0E04" w:rsidP="00DE2583">
            <w:pPr>
              <w:jc w:val="center"/>
            </w:pPr>
            <w:r>
              <w:t xml:space="preserve"> с 26 по 36, 38, 40, 42, 44, 46, 48, 50, 52, 54, 56</w:t>
            </w:r>
          </w:p>
        </w:tc>
      </w:tr>
      <w:tr w:rsidR="0022267A" w:rsidTr="00934CAA">
        <w:tc>
          <w:tcPr>
            <w:tcW w:w="2331" w:type="dxa"/>
          </w:tcPr>
          <w:p w:rsidR="0022267A" w:rsidRDefault="0022267A" w:rsidP="00373B28">
            <w:r w:rsidRPr="005221A3">
              <w:t>Земельный участок</w:t>
            </w:r>
          </w:p>
        </w:tc>
        <w:tc>
          <w:tcPr>
            <w:tcW w:w="5700" w:type="dxa"/>
          </w:tcPr>
          <w:p w:rsidR="0022267A" w:rsidRDefault="0022267A" w:rsidP="0022267A">
            <w:r>
              <w:t>Российская Федерация, Удмуртская Республика, Кезский муниципальный район, Сельское поселение «Большеолыпское»,  Александрово село, Нагорная улица</w:t>
            </w:r>
          </w:p>
        </w:tc>
        <w:tc>
          <w:tcPr>
            <w:tcW w:w="1716" w:type="dxa"/>
          </w:tcPr>
          <w:p w:rsidR="00E101FC" w:rsidRDefault="0022267A" w:rsidP="00DE2583">
            <w:pPr>
              <w:jc w:val="center"/>
            </w:pPr>
            <w:r>
              <w:t>с 1 по 5</w:t>
            </w:r>
            <w:r w:rsidR="005A0E04">
              <w:t>,</w:t>
            </w:r>
          </w:p>
          <w:p w:rsidR="00E101FC" w:rsidRDefault="005A0E04" w:rsidP="00DE2583">
            <w:pPr>
              <w:jc w:val="center"/>
            </w:pPr>
            <w:r>
              <w:t xml:space="preserve"> с 7 по 23, </w:t>
            </w:r>
          </w:p>
          <w:p w:rsidR="0022267A" w:rsidRDefault="005A0E04" w:rsidP="00DE2583">
            <w:pPr>
              <w:jc w:val="center"/>
            </w:pPr>
            <w:r>
              <w:t>25, 27</w:t>
            </w:r>
          </w:p>
        </w:tc>
      </w:tr>
      <w:tr w:rsidR="0022267A" w:rsidTr="00934CAA">
        <w:tc>
          <w:tcPr>
            <w:tcW w:w="2331" w:type="dxa"/>
          </w:tcPr>
          <w:p w:rsidR="0022267A" w:rsidRDefault="0022267A" w:rsidP="00373B28">
            <w:r w:rsidRPr="005221A3">
              <w:t>Земельный участок</w:t>
            </w:r>
          </w:p>
        </w:tc>
        <w:tc>
          <w:tcPr>
            <w:tcW w:w="5700" w:type="dxa"/>
          </w:tcPr>
          <w:p w:rsidR="0022267A" w:rsidRDefault="0022267A" w:rsidP="0022267A">
            <w:r>
              <w:t>Российская Федерация, Удмуртская Республика, Кезский муниципальный район, Сельское поселение «Большеолыпское»,  Александрово село, Набережная улица</w:t>
            </w:r>
          </w:p>
        </w:tc>
        <w:tc>
          <w:tcPr>
            <w:tcW w:w="1716" w:type="dxa"/>
          </w:tcPr>
          <w:p w:rsidR="0022267A" w:rsidRDefault="0022267A" w:rsidP="00DE2583">
            <w:pPr>
              <w:jc w:val="center"/>
            </w:pPr>
            <w:r>
              <w:t>с 1 по 9</w:t>
            </w:r>
            <w:r w:rsidR="005A0E04">
              <w:t>, 11,13,15</w:t>
            </w:r>
          </w:p>
        </w:tc>
      </w:tr>
      <w:tr w:rsidR="0022267A" w:rsidTr="00934CAA">
        <w:tc>
          <w:tcPr>
            <w:tcW w:w="2331" w:type="dxa"/>
          </w:tcPr>
          <w:p w:rsidR="0022267A" w:rsidRDefault="0022267A" w:rsidP="00BF2E05">
            <w:r w:rsidRPr="005221A3">
              <w:t>Земельный участок</w:t>
            </w:r>
          </w:p>
        </w:tc>
        <w:tc>
          <w:tcPr>
            <w:tcW w:w="5700" w:type="dxa"/>
          </w:tcPr>
          <w:p w:rsidR="0022267A" w:rsidRDefault="0022267A" w:rsidP="0022267A">
            <w:r>
              <w:t xml:space="preserve">Российская Федерация, Удмуртская Республика, Кезский муниципальный район, Сельское поселение «Большеолыпское»,  Александрово село, Лесная </w:t>
            </w:r>
            <w:r>
              <w:lastRenderedPageBreak/>
              <w:t>улица</w:t>
            </w:r>
          </w:p>
        </w:tc>
        <w:tc>
          <w:tcPr>
            <w:tcW w:w="1716" w:type="dxa"/>
          </w:tcPr>
          <w:p w:rsidR="00E101FC" w:rsidRDefault="0022267A" w:rsidP="0022267A">
            <w:pPr>
              <w:jc w:val="center"/>
            </w:pPr>
            <w:r>
              <w:lastRenderedPageBreak/>
              <w:t>с 1 по 4</w:t>
            </w:r>
            <w:r w:rsidR="005A0E04">
              <w:t>,</w:t>
            </w:r>
          </w:p>
          <w:p w:rsidR="005A0E04" w:rsidRDefault="005A0E04" w:rsidP="0022267A">
            <w:pPr>
              <w:jc w:val="center"/>
            </w:pPr>
            <w:r>
              <w:t xml:space="preserve">6,7, </w:t>
            </w:r>
          </w:p>
          <w:p w:rsidR="00E101FC" w:rsidRDefault="005A0E04" w:rsidP="0022267A">
            <w:pPr>
              <w:jc w:val="center"/>
            </w:pPr>
            <w:r>
              <w:t>с 9 по 11,</w:t>
            </w:r>
          </w:p>
          <w:p w:rsidR="0022267A" w:rsidRDefault="005A0E04" w:rsidP="0022267A">
            <w:pPr>
              <w:jc w:val="center"/>
            </w:pPr>
            <w:r>
              <w:lastRenderedPageBreak/>
              <w:t>13</w:t>
            </w:r>
          </w:p>
        </w:tc>
      </w:tr>
      <w:tr w:rsidR="0022267A" w:rsidTr="00934CAA">
        <w:tc>
          <w:tcPr>
            <w:tcW w:w="2331" w:type="dxa"/>
          </w:tcPr>
          <w:p w:rsidR="0022267A" w:rsidRDefault="0022267A" w:rsidP="00BF2E05">
            <w:r w:rsidRPr="005221A3">
              <w:lastRenderedPageBreak/>
              <w:t>Земельный участок</w:t>
            </w:r>
          </w:p>
        </w:tc>
        <w:tc>
          <w:tcPr>
            <w:tcW w:w="5700" w:type="dxa"/>
          </w:tcPr>
          <w:p w:rsidR="0022267A" w:rsidRDefault="005A0E04" w:rsidP="00DE2583">
            <w:r>
              <w:t>Российская Федерация, Удмуртская Республика, Кезский муниципальный район, Сельское поселение «Большеолыпское»,  Верхняя Дырпа деревня, Заречная улица</w:t>
            </w:r>
          </w:p>
        </w:tc>
        <w:tc>
          <w:tcPr>
            <w:tcW w:w="1716" w:type="dxa"/>
          </w:tcPr>
          <w:p w:rsidR="00E101FC" w:rsidRDefault="005A0E04" w:rsidP="00DE2583">
            <w:pPr>
              <w:jc w:val="center"/>
            </w:pPr>
            <w:r>
              <w:t>с 1 по 14,</w:t>
            </w:r>
          </w:p>
          <w:p w:rsidR="0022267A" w:rsidRDefault="005A0E04" w:rsidP="00DE2583">
            <w:pPr>
              <w:jc w:val="center"/>
            </w:pPr>
            <w:r>
              <w:t>16</w:t>
            </w:r>
          </w:p>
        </w:tc>
      </w:tr>
      <w:tr w:rsidR="002D2AE3" w:rsidTr="00934CAA">
        <w:tc>
          <w:tcPr>
            <w:tcW w:w="2331" w:type="dxa"/>
          </w:tcPr>
          <w:p w:rsidR="002D2AE3" w:rsidRDefault="002D2AE3" w:rsidP="00BF2E05">
            <w:r w:rsidRPr="005221A3">
              <w:t>Земельный участок</w:t>
            </w:r>
          </w:p>
        </w:tc>
        <w:tc>
          <w:tcPr>
            <w:tcW w:w="5700" w:type="dxa"/>
          </w:tcPr>
          <w:p w:rsidR="002D2AE3" w:rsidRDefault="002D2AE3" w:rsidP="002D2AE3">
            <w:r>
              <w:t>Российская Федерация, Удмуртская Республика, Кезский муниципальный район, Сельское поселение «Большеолыпское»,  Дырпа деревня, Школьная улица</w:t>
            </w:r>
          </w:p>
        </w:tc>
        <w:tc>
          <w:tcPr>
            <w:tcW w:w="1716" w:type="dxa"/>
          </w:tcPr>
          <w:p w:rsidR="002D2AE3" w:rsidRDefault="002D2AE3" w:rsidP="00DE2583">
            <w:pPr>
              <w:jc w:val="center"/>
            </w:pPr>
            <w:r>
              <w:t>2,4,6,8,10</w:t>
            </w:r>
          </w:p>
        </w:tc>
      </w:tr>
      <w:tr w:rsidR="002D2AE3" w:rsidTr="00934CAA">
        <w:tc>
          <w:tcPr>
            <w:tcW w:w="2331" w:type="dxa"/>
          </w:tcPr>
          <w:p w:rsidR="002D2AE3" w:rsidRDefault="002D2AE3" w:rsidP="00BF2E05">
            <w:r w:rsidRPr="005221A3">
              <w:t>Земельный участок</w:t>
            </w:r>
          </w:p>
        </w:tc>
        <w:tc>
          <w:tcPr>
            <w:tcW w:w="5700" w:type="dxa"/>
          </w:tcPr>
          <w:p w:rsidR="002D2AE3" w:rsidRDefault="002D2AE3" w:rsidP="002D2AE3">
            <w:r>
              <w:t>Российская Федерация, Удмуртская Республика, Кезский муниципальный район, Сельское поселение «Большеолыпское»,  Дырпа деревня, Садовая улица</w:t>
            </w:r>
          </w:p>
        </w:tc>
        <w:tc>
          <w:tcPr>
            <w:tcW w:w="1716" w:type="dxa"/>
          </w:tcPr>
          <w:p w:rsidR="002D2AE3" w:rsidRDefault="002D2AE3" w:rsidP="00DE2583">
            <w:pPr>
              <w:jc w:val="center"/>
            </w:pPr>
            <w:r>
              <w:t xml:space="preserve"> с 1 по 10,</w:t>
            </w:r>
          </w:p>
          <w:p w:rsidR="002D2AE3" w:rsidRDefault="002D2AE3" w:rsidP="00DE2583">
            <w:pPr>
              <w:jc w:val="center"/>
            </w:pPr>
            <w:r>
              <w:t>12</w:t>
            </w:r>
          </w:p>
        </w:tc>
      </w:tr>
      <w:tr w:rsidR="002D2AE3" w:rsidTr="00934CAA">
        <w:tc>
          <w:tcPr>
            <w:tcW w:w="2331" w:type="dxa"/>
          </w:tcPr>
          <w:p w:rsidR="002D2AE3" w:rsidRDefault="002D2AE3" w:rsidP="00BF2E05">
            <w:r w:rsidRPr="005221A3">
              <w:t>Земельный участок</w:t>
            </w:r>
          </w:p>
        </w:tc>
        <w:tc>
          <w:tcPr>
            <w:tcW w:w="5700" w:type="dxa"/>
          </w:tcPr>
          <w:p w:rsidR="002D2AE3" w:rsidRDefault="002D2AE3" w:rsidP="002D2AE3">
            <w:r>
              <w:t>Российская Федерация, Удмуртская Республика, Кезский муниципальный район, Сельское поселение «Большеолыпское»,  Дырпа деревня, Родниковая улица</w:t>
            </w:r>
          </w:p>
        </w:tc>
        <w:tc>
          <w:tcPr>
            <w:tcW w:w="1716" w:type="dxa"/>
          </w:tcPr>
          <w:p w:rsidR="002D2AE3" w:rsidRDefault="002D2AE3" w:rsidP="00DE2583">
            <w:pPr>
              <w:jc w:val="center"/>
            </w:pPr>
            <w:r>
              <w:t>с 1 по 37,</w:t>
            </w:r>
          </w:p>
          <w:p w:rsidR="002D2AE3" w:rsidRDefault="002D2AE3" w:rsidP="00DE2583">
            <w:pPr>
              <w:jc w:val="center"/>
            </w:pPr>
            <w:r>
              <w:t>с 40 по 50</w:t>
            </w:r>
          </w:p>
          <w:p w:rsidR="002D2AE3" w:rsidRDefault="002D2AE3" w:rsidP="00DE2583">
            <w:pPr>
              <w:jc w:val="center"/>
            </w:pPr>
          </w:p>
        </w:tc>
      </w:tr>
      <w:tr w:rsidR="002D2AE3" w:rsidTr="00934CAA">
        <w:tc>
          <w:tcPr>
            <w:tcW w:w="2331" w:type="dxa"/>
          </w:tcPr>
          <w:p w:rsidR="002D2AE3" w:rsidRDefault="002D2AE3" w:rsidP="00BF2E05">
            <w:r w:rsidRPr="005221A3">
              <w:t>Земельный участок</w:t>
            </w:r>
          </w:p>
        </w:tc>
        <w:tc>
          <w:tcPr>
            <w:tcW w:w="5700" w:type="dxa"/>
          </w:tcPr>
          <w:p w:rsidR="002D2AE3" w:rsidRDefault="002D2AE3" w:rsidP="00DE2583">
            <w:r>
              <w:t>Российская Федерация, Удмуртская Республика, Кезский муниципальный район, Сельское поселение «Большеолыпское»,  Ковалево деревня, Садовая улица</w:t>
            </w:r>
          </w:p>
        </w:tc>
        <w:tc>
          <w:tcPr>
            <w:tcW w:w="1716" w:type="dxa"/>
          </w:tcPr>
          <w:p w:rsidR="002D2AE3" w:rsidRDefault="002D2AE3" w:rsidP="00DE2583">
            <w:pPr>
              <w:jc w:val="center"/>
            </w:pPr>
            <w:r>
              <w:t>с 1 по 5,</w:t>
            </w:r>
          </w:p>
          <w:p w:rsidR="002D2AE3" w:rsidRDefault="002D2AE3" w:rsidP="002D2AE3">
            <w:pPr>
              <w:jc w:val="center"/>
            </w:pPr>
            <w:r>
              <w:t xml:space="preserve">5а, </w:t>
            </w:r>
          </w:p>
          <w:p w:rsidR="002D2AE3" w:rsidRDefault="002D2AE3" w:rsidP="002D2AE3">
            <w:pPr>
              <w:jc w:val="center"/>
            </w:pPr>
            <w:r>
              <w:t>с 6 по 11,</w:t>
            </w:r>
          </w:p>
          <w:p w:rsidR="002D2AE3" w:rsidRDefault="002D2AE3" w:rsidP="002D2AE3">
            <w:pPr>
              <w:jc w:val="center"/>
            </w:pPr>
            <w:r>
              <w:t>13, 15</w:t>
            </w:r>
          </w:p>
        </w:tc>
      </w:tr>
      <w:tr w:rsidR="002D2AE3" w:rsidTr="00934CAA">
        <w:tc>
          <w:tcPr>
            <w:tcW w:w="2331" w:type="dxa"/>
          </w:tcPr>
          <w:p w:rsidR="002D2AE3" w:rsidRDefault="002D2AE3" w:rsidP="00BF2E05">
            <w:r w:rsidRPr="005221A3">
              <w:t>Земельный участок</w:t>
            </w:r>
          </w:p>
        </w:tc>
        <w:tc>
          <w:tcPr>
            <w:tcW w:w="5700" w:type="dxa"/>
          </w:tcPr>
          <w:p w:rsidR="002D2AE3" w:rsidRDefault="002D2AE3" w:rsidP="002D2AE3">
            <w:r>
              <w:t xml:space="preserve">Российская Федерация, Удмуртская Республика, Кезский муниципальный район, Сельское поселение «Большеолыпское»,  </w:t>
            </w:r>
            <w:proofErr w:type="spellStart"/>
            <w:r>
              <w:t>Лып</w:t>
            </w:r>
            <w:proofErr w:type="spellEnd"/>
            <w:r>
              <w:t>-Булатово деревня, Южный переулок</w:t>
            </w:r>
          </w:p>
        </w:tc>
        <w:tc>
          <w:tcPr>
            <w:tcW w:w="1716" w:type="dxa"/>
          </w:tcPr>
          <w:p w:rsidR="002D2AE3" w:rsidRDefault="00934CAA" w:rsidP="00DE2583">
            <w:pPr>
              <w:jc w:val="center"/>
            </w:pPr>
            <w:r>
              <w:t>с 2 по 5,</w:t>
            </w:r>
          </w:p>
          <w:p w:rsidR="00934CAA" w:rsidRDefault="00934CAA" w:rsidP="00DE2583">
            <w:pPr>
              <w:jc w:val="center"/>
            </w:pPr>
            <w:r>
              <w:t>7,9,11,13</w:t>
            </w:r>
          </w:p>
        </w:tc>
      </w:tr>
      <w:tr w:rsidR="002D2AE3" w:rsidTr="00934CAA">
        <w:tc>
          <w:tcPr>
            <w:tcW w:w="2331" w:type="dxa"/>
          </w:tcPr>
          <w:p w:rsidR="002D2AE3" w:rsidRDefault="002D2AE3" w:rsidP="00BF2E05">
            <w:r w:rsidRPr="005221A3">
              <w:t>Земельный участок</w:t>
            </w:r>
          </w:p>
        </w:tc>
        <w:tc>
          <w:tcPr>
            <w:tcW w:w="5700" w:type="dxa"/>
          </w:tcPr>
          <w:p w:rsidR="002D2AE3" w:rsidRDefault="002D2AE3" w:rsidP="002D2AE3">
            <w:r>
              <w:t xml:space="preserve">Российская Федерация, Удмуртская Республика, Кезский муниципальный район, Сельское поселение «Большеолыпское»,  </w:t>
            </w:r>
            <w:proofErr w:type="spellStart"/>
            <w:r>
              <w:t>Лып</w:t>
            </w:r>
            <w:proofErr w:type="spellEnd"/>
            <w:r>
              <w:t xml:space="preserve">-Булатово деревня, </w:t>
            </w:r>
            <w:r w:rsidR="00934CAA">
              <w:t>Солнечный переулок</w:t>
            </w:r>
          </w:p>
        </w:tc>
        <w:tc>
          <w:tcPr>
            <w:tcW w:w="1716" w:type="dxa"/>
          </w:tcPr>
          <w:p w:rsidR="002D2AE3" w:rsidRDefault="00934CAA" w:rsidP="00DE2583">
            <w:pPr>
              <w:jc w:val="center"/>
            </w:pPr>
            <w:r>
              <w:t>с 1 по 4,</w:t>
            </w:r>
          </w:p>
          <w:p w:rsidR="00934CAA" w:rsidRDefault="00934CAA" w:rsidP="00DE2583">
            <w:pPr>
              <w:jc w:val="center"/>
            </w:pPr>
            <w:r>
              <w:t>6,8,10,12,14,16</w:t>
            </w:r>
          </w:p>
        </w:tc>
      </w:tr>
      <w:tr w:rsidR="00934CAA" w:rsidTr="00934CAA">
        <w:tc>
          <w:tcPr>
            <w:tcW w:w="2331" w:type="dxa"/>
          </w:tcPr>
          <w:p w:rsidR="00934CAA" w:rsidRDefault="00934CAA" w:rsidP="00BF2E05">
            <w:r w:rsidRPr="005221A3">
              <w:t>Земельный участок</w:t>
            </w:r>
          </w:p>
        </w:tc>
        <w:tc>
          <w:tcPr>
            <w:tcW w:w="5700" w:type="dxa"/>
          </w:tcPr>
          <w:p w:rsidR="00934CAA" w:rsidRDefault="00934CAA" w:rsidP="00934CAA">
            <w:r>
              <w:t xml:space="preserve">Российская Федерация, Удмуртская Республика, Кезский муниципальный район, Сельское поселение «Большеолыпское»,  </w:t>
            </w:r>
            <w:proofErr w:type="spellStart"/>
            <w:r>
              <w:t>Лып</w:t>
            </w:r>
            <w:proofErr w:type="spellEnd"/>
            <w:r>
              <w:t>-Булатово деревня, Заречный переулок</w:t>
            </w:r>
          </w:p>
        </w:tc>
        <w:tc>
          <w:tcPr>
            <w:tcW w:w="1716" w:type="dxa"/>
          </w:tcPr>
          <w:p w:rsidR="00934CAA" w:rsidRDefault="00934CAA" w:rsidP="00934CAA">
            <w:pPr>
              <w:jc w:val="center"/>
            </w:pPr>
            <w:r>
              <w:t>1,3,5,7,9,11</w:t>
            </w:r>
          </w:p>
        </w:tc>
      </w:tr>
      <w:tr w:rsidR="00934CAA" w:rsidTr="00934CAA">
        <w:tc>
          <w:tcPr>
            <w:tcW w:w="2331" w:type="dxa"/>
          </w:tcPr>
          <w:p w:rsidR="00934CAA" w:rsidRDefault="00934CAA" w:rsidP="00BF2E05">
            <w:r w:rsidRPr="005221A3">
              <w:t>Земельный участок</w:t>
            </w:r>
          </w:p>
        </w:tc>
        <w:tc>
          <w:tcPr>
            <w:tcW w:w="5700" w:type="dxa"/>
          </w:tcPr>
          <w:p w:rsidR="00934CAA" w:rsidRDefault="00934CAA" w:rsidP="00934CAA">
            <w:r>
              <w:t xml:space="preserve">Российская Федерация, Удмуртская Республика, Кезский муниципальный район, Сельское поселение «Большеолыпское»,  </w:t>
            </w:r>
            <w:proofErr w:type="spellStart"/>
            <w:r>
              <w:t>Лып</w:t>
            </w:r>
            <w:proofErr w:type="spellEnd"/>
            <w:r>
              <w:t>-Булатово деревня, Ардашева улица</w:t>
            </w:r>
          </w:p>
        </w:tc>
        <w:tc>
          <w:tcPr>
            <w:tcW w:w="1716" w:type="dxa"/>
          </w:tcPr>
          <w:p w:rsidR="00934CAA" w:rsidRDefault="00934CAA" w:rsidP="00DE2583">
            <w:pPr>
              <w:jc w:val="center"/>
            </w:pPr>
            <w:r>
              <w:t>с 1 по 16,</w:t>
            </w:r>
          </w:p>
          <w:p w:rsidR="00934CAA" w:rsidRDefault="00934CAA" w:rsidP="00DE2583">
            <w:pPr>
              <w:jc w:val="center"/>
            </w:pPr>
            <w:r>
              <w:t xml:space="preserve"> с 18 по 25,</w:t>
            </w:r>
          </w:p>
          <w:p w:rsidR="00934CAA" w:rsidRDefault="00934CAA" w:rsidP="00DE2583">
            <w:pPr>
              <w:jc w:val="center"/>
            </w:pPr>
            <w:r>
              <w:t>27,29</w:t>
            </w:r>
          </w:p>
        </w:tc>
      </w:tr>
      <w:tr w:rsidR="002D2AE3" w:rsidTr="00934CAA">
        <w:tc>
          <w:tcPr>
            <w:tcW w:w="2331" w:type="dxa"/>
          </w:tcPr>
          <w:p w:rsidR="002D2AE3" w:rsidRDefault="002D2AE3" w:rsidP="00BF2E05">
            <w:r w:rsidRPr="005221A3">
              <w:t>Земельный участок</w:t>
            </w:r>
          </w:p>
        </w:tc>
        <w:tc>
          <w:tcPr>
            <w:tcW w:w="5700" w:type="dxa"/>
          </w:tcPr>
          <w:p w:rsidR="002D2AE3" w:rsidRDefault="00934CAA" w:rsidP="00DE2583">
            <w:r>
              <w:t>Российская Федерация, Удмуртская Республика, Кезский муниципальный район, Сельское поселение «Большеолыпское»,  Малый Олып деревня, Прудовая улица</w:t>
            </w:r>
          </w:p>
        </w:tc>
        <w:tc>
          <w:tcPr>
            <w:tcW w:w="1716" w:type="dxa"/>
          </w:tcPr>
          <w:p w:rsidR="002D2AE3" w:rsidRDefault="00934CAA" w:rsidP="00DE2583">
            <w:pPr>
              <w:jc w:val="center"/>
            </w:pPr>
            <w:r>
              <w:t>с 1 по 11,</w:t>
            </w:r>
          </w:p>
          <w:p w:rsidR="00934CAA" w:rsidRDefault="00934CAA" w:rsidP="00DE2583">
            <w:pPr>
              <w:jc w:val="center"/>
            </w:pPr>
            <w:r>
              <w:t>13,15,17</w:t>
            </w:r>
          </w:p>
        </w:tc>
      </w:tr>
      <w:tr w:rsidR="002D2AE3" w:rsidTr="00934CAA">
        <w:tc>
          <w:tcPr>
            <w:tcW w:w="2331" w:type="dxa"/>
          </w:tcPr>
          <w:p w:rsidR="002D2AE3" w:rsidRDefault="002D2AE3" w:rsidP="00BF2E05">
            <w:r w:rsidRPr="005221A3">
              <w:t>Земельный участок</w:t>
            </w:r>
          </w:p>
        </w:tc>
        <w:tc>
          <w:tcPr>
            <w:tcW w:w="5700" w:type="dxa"/>
          </w:tcPr>
          <w:p w:rsidR="002D2AE3" w:rsidRDefault="00F878D2" w:rsidP="00DE2583">
            <w:r>
              <w:t>Российская Федерация, Удмуртская Республика, Кезский муниципальный район, Сельское поселение «Большеолыпское»,  Новый Пажман деревня, Заречная улица</w:t>
            </w:r>
          </w:p>
        </w:tc>
        <w:tc>
          <w:tcPr>
            <w:tcW w:w="1716" w:type="dxa"/>
          </w:tcPr>
          <w:p w:rsidR="002D2AE3" w:rsidRDefault="00934CAA" w:rsidP="00DE2583">
            <w:pPr>
              <w:jc w:val="center"/>
            </w:pPr>
            <w:r>
              <w:t>с 1 по 12,</w:t>
            </w:r>
          </w:p>
          <w:p w:rsidR="00934CAA" w:rsidRDefault="00934CAA" w:rsidP="00DE2583">
            <w:pPr>
              <w:jc w:val="center"/>
            </w:pPr>
            <w:r>
              <w:t>14,16,18,20</w:t>
            </w:r>
          </w:p>
        </w:tc>
      </w:tr>
      <w:tr w:rsidR="002D2AE3" w:rsidTr="00934CAA">
        <w:tc>
          <w:tcPr>
            <w:tcW w:w="2331" w:type="dxa"/>
          </w:tcPr>
          <w:p w:rsidR="002D2AE3" w:rsidRDefault="002D2AE3" w:rsidP="00BF2E05">
            <w:r w:rsidRPr="005221A3">
              <w:t>Земельный участок</w:t>
            </w:r>
          </w:p>
        </w:tc>
        <w:tc>
          <w:tcPr>
            <w:tcW w:w="5700" w:type="dxa"/>
          </w:tcPr>
          <w:p w:rsidR="002D2AE3" w:rsidRDefault="00F878D2" w:rsidP="00DE2583">
            <w:r>
              <w:t>Российская Федерация, Удмуртская Республика, Кезский муниципальный район, Сельское поселение «Большеолыпское»,  Старый Пажман деревня, Северная улица</w:t>
            </w:r>
          </w:p>
        </w:tc>
        <w:tc>
          <w:tcPr>
            <w:tcW w:w="1716" w:type="dxa"/>
          </w:tcPr>
          <w:p w:rsidR="002D2AE3" w:rsidRDefault="00F878D2" w:rsidP="00DE2583">
            <w:pPr>
              <w:jc w:val="center"/>
            </w:pPr>
            <w:r>
              <w:t xml:space="preserve">с 1 по 7 </w:t>
            </w:r>
          </w:p>
        </w:tc>
      </w:tr>
      <w:tr w:rsidR="002D2AE3" w:rsidTr="00934CAA">
        <w:tc>
          <w:tcPr>
            <w:tcW w:w="2331" w:type="dxa"/>
          </w:tcPr>
          <w:p w:rsidR="002D2AE3" w:rsidRDefault="002D2AE3" w:rsidP="00BF2E05">
            <w:r w:rsidRPr="005221A3">
              <w:t>Земельный участок</w:t>
            </w:r>
          </w:p>
        </w:tc>
        <w:tc>
          <w:tcPr>
            <w:tcW w:w="5700" w:type="dxa"/>
          </w:tcPr>
          <w:p w:rsidR="002D2AE3" w:rsidRDefault="00F878D2" w:rsidP="00DE2583">
            <w:r>
              <w:t xml:space="preserve">Российская Федерация, Удмуртская Республика, Кезский муниципальный район, Сельское поселение «Большеолыпское»,  </w:t>
            </w:r>
            <w:proofErr w:type="spellStart"/>
            <w:r>
              <w:t>Ярунь</w:t>
            </w:r>
            <w:proofErr w:type="spellEnd"/>
            <w:r>
              <w:t xml:space="preserve"> деревня, Лесная улица</w:t>
            </w:r>
          </w:p>
        </w:tc>
        <w:tc>
          <w:tcPr>
            <w:tcW w:w="1716" w:type="dxa"/>
          </w:tcPr>
          <w:p w:rsidR="002D2AE3" w:rsidRDefault="00F878D2" w:rsidP="00DE2583">
            <w:pPr>
              <w:jc w:val="center"/>
            </w:pPr>
            <w:r>
              <w:t>1,2</w:t>
            </w:r>
          </w:p>
        </w:tc>
      </w:tr>
    </w:tbl>
    <w:p w:rsidR="00DE2583" w:rsidRPr="00B21BC4" w:rsidRDefault="00DE2583" w:rsidP="00AE0B7E">
      <w:pPr>
        <w:jc w:val="right"/>
      </w:pPr>
    </w:p>
    <w:sectPr w:rsidR="00DE2583" w:rsidRPr="00B21BC4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8D"/>
    <w:rsid w:val="00013B06"/>
    <w:rsid w:val="00060EFF"/>
    <w:rsid w:val="000D376F"/>
    <w:rsid w:val="00151F84"/>
    <w:rsid w:val="001613B6"/>
    <w:rsid w:val="00184ADE"/>
    <w:rsid w:val="0019578A"/>
    <w:rsid w:val="00200F95"/>
    <w:rsid w:val="0022267A"/>
    <w:rsid w:val="00223762"/>
    <w:rsid w:val="00286296"/>
    <w:rsid w:val="002D2AE3"/>
    <w:rsid w:val="002D68E8"/>
    <w:rsid w:val="00362ADA"/>
    <w:rsid w:val="003A6EDD"/>
    <w:rsid w:val="003E47DB"/>
    <w:rsid w:val="0041741B"/>
    <w:rsid w:val="00467AE7"/>
    <w:rsid w:val="00495371"/>
    <w:rsid w:val="004A0508"/>
    <w:rsid w:val="00522D63"/>
    <w:rsid w:val="005A0E04"/>
    <w:rsid w:val="00604B54"/>
    <w:rsid w:val="006D4480"/>
    <w:rsid w:val="0072228A"/>
    <w:rsid w:val="00743C8D"/>
    <w:rsid w:val="007B32AD"/>
    <w:rsid w:val="007C6C40"/>
    <w:rsid w:val="007F00CF"/>
    <w:rsid w:val="00816193"/>
    <w:rsid w:val="00831F69"/>
    <w:rsid w:val="008A7A7E"/>
    <w:rsid w:val="00915640"/>
    <w:rsid w:val="00934CAA"/>
    <w:rsid w:val="009567DB"/>
    <w:rsid w:val="009A2A9B"/>
    <w:rsid w:val="00A062DA"/>
    <w:rsid w:val="00A42029"/>
    <w:rsid w:val="00A92C44"/>
    <w:rsid w:val="00AD06F4"/>
    <w:rsid w:val="00AE0B7E"/>
    <w:rsid w:val="00AF6AC3"/>
    <w:rsid w:val="00B21BC4"/>
    <w:rsid w:val="00B657A9"/>
    <w:rsid w:val="00C62471"/>
    <w:rsid w:val="00C93AC7"/>
    <w:rsid w:val="00CF62FA"/>
    <w:rsid w:val="00CF6D27"/>
    <w:rsid w:val="00D7467D"/>
    <w:rsid w:val="00DE2583"/>
    <w:rsid w:val="00DF2BD7"/>
    <w:rsid w:val="00E101FC"/>
    <w:rsid w:val="00E613D8"/>
    <w:rsid w:val="00EF1262"/>
    <w:rsid w:val="00EF31D4"/>
    <w:rsid w:val="00F131C2"/>
    <w:rsid w:val="00F153A5"/>
    <w:rsid w:val="00F8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2018-08-20T11:48:00Z</cp:lastPrinted>
  <dcterms:created xsi:type="dcterms:W3CDTF">2017-12-12T07:22:00Z</dcterms:created>
  <dcterms:modified xsi:type="dcterms:W3CDTF">2018-08-21T04:20:00Z</dcterms:modified>
</cp:coreProperties>
</file>