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A7E" w:rsidRDefault="008A7A7E" w:rsidP="008A7A7E">
      <w:pPr>
        <w:ind w:firstLine="748"/>
        <w:jc w:val="center"/>
      </w:pPr>
      <w:r>
        <w:rPr>
          <w:noProof/>
        </w:rPr>
        <w:drawing>
          <wp:inline distT="0" distB="0" distL="0" distR="0">
            <wp:extent cx="546100" cy="546100"/>
            <wp:effectExtent l="0" t="0" r="6350" b="6350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7A7E" w:rsidRDefault="008A7A7E" w:rsidP="008A7A7E">
      <w:pPr>
        <w:ind w:firstLine="748"/>
        <w:jc w:val="center"/>
      </w:pPr>
    </w:p>
    <w:p w:rsidR="008A7A7E" w:rsidRDefault="008A7A7E" w:rsidP="008A7A7E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АДМИНИСТРАЦИЯ  МУНИЦИПАЛЬНОГО  ОБРАЗОВАНИЯ «БОЛЬШЕОЛЫПСКОЕ»</w:t>
      </w:r>
    </w:p>
    <w:p w:rsidR="008A7A7E" w:rsidRDefault="008A7A7E" w:rsidP="008A7A7E">
      <w:pPr>
        <w:ind w:firstLine="748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«БАДЗЫМ ОЛЫП» МУНИЦИПАЛ КЫЛДЫТЭТЛЭН АДМИНИСТРАЦИЕЗ</w:t>
      </w:r>
    </w:p>
    <w:p w:rsidR="008A7A7E" w:rsidRDefault="008A7A7E" w:rsidP="008A7A7E">
      <w:pPr>
        <w:ind w:firstLine="748"/>
        <w:rPr>
          <w:sz w:val="22"/>
          <w:szCs w:val="22"/>
        </w:rPr>
      </w:pPr>
    </w:p>
    <w:p w:rsidR="008A7A7E" w:rsidRPr="00CF6D27" w:rsidRDefault="008A7A7E" w:rsidP="008A7A7E">
      <w:pPr>
        <w:pStyle w:val="FR1"/>
        <w:ind w:right="261" w:firstLine="748"/>
        <w:rPr>
          <w:b/>
          <w:sz w:val="28"/>
          <w:szCs w:val="28"/>
        </w:rPr>
      </w:pPr>
      <w:r w:rsidRPr="00CF6D27">
        <w:rPr>
          <w:b/>
          <w:sz w:val="28"/>
          <w:szCs w:val="28"/>
        </w:rPr>
        <w:t>ПОСТАНОВЛЕНИЕ</w:t>
      </w:r>
    </w:p>
    <w:p w:rsidR="008A7A7E" w:rsidRDefault="008A7A7E" w:rsidP="008A7A7E">
      <w:pPr>
        <w:pStyle w:val="FR1"/>
        <w:ind w:right="261" w:firstLine="748"/>
        <w:rPr>
          <w:b/>
          <w:bCs/>
          <w:sz w:val="24"/>
          <w:szCs w:val="24"/>
        </w:rPr>
      </w:pPr>
    </w:p>
    <w:p w:rsidR="008A7A7E" w:rsidRPr="00B21BC4" w:rsidRDefault="007F00CF" w:rsidP="008A7A7E">
      <w:r>
        <w:t>от   12</w:t>
      </w:r>
      <w:r w:rsidR="008A7A7E" w:rsidRPr="00B21BC4">
        <w:t>.</w:t>
      </w:r>
      <w:r>
        <w:t>12</w:t>
      </w:r>
      <w:r w:rsidR="008A7A7E" w:rsidRPr="00B21BC4">
        <w:t xml:space="preserve">.2017 года                                            </w:t>
      </w:r>
      <w:r w:rsidR="008A7A7E" w:rsidRPr="00B21BC4">
        <w:tab/>
      </w:r>
      <w:r w:rsidR="008A7A7E" w:rsidRPr="00B21BC4">
        <w:tab/>
      </w:r>
      <w:r w:rsidR="008A7A7E" w:rsidRPr="00B21BC4">
        <w:tab/>
        <w:t xml:space="preserve">              </w:t>
      </w:r>
      <w:r w:rsidR="003E47DB" w:rsidRPr="00B21BC4">
        <w:t xml:space="preserve">      №  </w:t>
      </w:r>
      <w:r>
        <w:t>68</w:t>
      </w:r>
    </w:p>
    <w:p w:rsidR="008A7A7E" w:rsidRPr="00B21BC4" w:rsidRDefault="008A7A7E" w:rsidP="008A7A7E">
      <w:pPr>
        <w:ind w:firstLine="748"/>
        <w:jc w:val="center"/>
      </w:pPr>
      <w:r w:rsidRPr="00B21BC4">
        <w:t>д. Большой Олып</w:t>
      </w:r>
    </w:p>
    <w:p w:rsidR="008A7A7E" w:rsidRPr="00B21BC4" w:rsidRDefault="008A7A7E" w:rsidP="008A7A7E">
      <w:pPr>
        <w:rPr>
          <w:b/>
        </w:rPr>
      </w:pPr>
    </w:p>
    <w:p w:rsidR="003E47DB" w:rsidRPr="00B21BC4" w:rsidRDefault="00DF2BD7" w:rsidP="00A062DA">
      <w:r>
        <w:t xml:space="preserve">О </w:t>
      </w:r>
      <w:r w:rsidR="00A062DA" w:rsidRPr="00B21BC4">
        <w:t>присвоении адрес</w:t>
      </w:r>
      <w:r w:rsidR="003E47DB" w:rsidRPr="00B21BC4">
        <w:t>ного ориентира</w:t>
      </w:r>
    </w:p>
    <w:p w:rsidR="00A062DA" w:rsidRPr="00B21BC4" w:rsidRDefault="00A062DA" w:rsidP="00A062DA">
      <w:r w:rsidRPr="00B21BC4">
        <w:t>вновь образ</w:t>
      </w:r>
      <w:r w:rsidR="003E47DB" w:rsidRPr="00B21BC4">
        <w:t>уем</w:t>
      </w:r>
      <w:r w:rsidR="00CF6D27">
        <w:t>ому</w:t>
      </w:r>
      <w:r w:rsidRPr="00B21BC4">
        <w:t xml:space="preserve"> земельн</w:t>
      </w:r>
      <w:r w:rsidR="00CF6D27">
        <w:t>ому</w:t>
      </w:r>
      <w:r w:rsidRPr="00B21BC4">
        <w:t xml:space="preserve"> участк</w:t>
      </w:r>
      <w:r w:rsidR="00CF6D27">
        <w:t>у</w:t>
      </w:r>
    </w:p>
    <w:p w:rsidR="00A062DA" w:rsidRPr="00B21BC4" w:rsidRDefault="00A062DA" w:rsidP="008A7A7E">
      <w:pPr>
        <w:rPr>
          <w:b/>
        </w:rPr>
      </w:pPr>
    </w:p>
    <w:p w:rsidR="008A7A7E" w:rsidRPr="00B21BC4" w:rsidRDefault="00DF2BD7" w:rsidP="00816193">
      <w:pPr>
        <w:pStyle w:val="a8"/>
        <w:shd w:val="clear" w:color="auto" w:fill="FFFFFF"/>
        <w:ind w:firstLine="748"/>
        <w:jc w:val="both"/>
      </w:pPr>
      <w:r>
        <w:t>В</w:t>
      </w:r>
      <w:r w:rsidR="008A7A7E" w:rsidRPr="00B21BC4">
        <w:t xml:space="preserve"> соответствии с Федеральным законом №131-ФЗ от 06.10.2003 «Об общих принципах организации местного самоуправления в Российской Федерации»,</w:t>
      </w:r>
      <w:r w:rsidR="006D4480" w:rsidRPr="00B21BC4">
        <w:t xml:space="preserve"> </w:t>
      </w:r>
      <w:r w:rsidR="008A7A7E" w:rsidRPr="00B21BC4">
        <w:t xml:space="preserve"> </w:t>
      </w:r>
      <w:r w:rsidR="006D4480" w:rsidRPr="00B21BC4">
        <w:rPr>
          <w:color w:val="000000"/>
        </w:rPr>
        <w:t xml:space="preserve">Правилами присвоения, изменения и аннулирования адресов на территории муниципального образования «Большеолыпское», </w:t>
      </w:r>
      <w:r w:rsidR="008A7A7E" w:rsidRPr="00B21BC4">
        <w:t xml:space="preserve"> Уставом муниципального образования Администрация муниципального образования «Большеолыпское» </w:t>
      </w:r>
      <w:r w:rsidR="007C6C40" w:rsidRPr="00B21BC4">
        <w:t xml:space="preserve">Администрация муниципального образования «Большеолыпское» </w:t>
      </w:r>
      <w:r w:rsidR="008A7A7E" w:rsidRPr="00B21BC4">
        <w:t>ПОСТАНОВЛЯЕТ:</w:t>
      </w:r>
    </w:p>
    <w:p w:rsidR="00362ADA" w:rsidRDefault="00184ADE" w:rsidP="00816193">
      <w:pPr>
        <w:jc w:val="both"/>
      </w:pPr>
      <w:r w:rsidRPr="00B21BC4">
        <w:t xml:space="preserve">     </w:t>
      </w:r>
      <w:r w:rsidR="00362ADA" w:rsidRPr="00B21BC4">
        <w:t>1. Присвоить вновь образованному земельному участку в кадастров</w:t>
      </w:r>
      <w:r w:rsidR="00A42029" w:rsidRPr="00B21BC4">
        <w:t>о</w:t>
      </w:r>
      <w:r w:rsidR="00362ADA" w:rsidRPr="00B21BC4">
        <w:t>м</w:t>
      </w:r>
      <w:r w:rsidR="00A42029" w:rsidRPr="00B21BC4">
        <w:t xml:space="preserve"> квартале</w:t>
      </w:r>
      <w:r w:rsidR="00362ADA" w:rsidRPr="00B21BC4">
        <w:t xml:space="preserve">  18:12:</w:t>
      </w:r>
      <w:r w:rsidR="00831F69">
        <w:t>173</w:t>
      </w:r>
      <w:r w:rsidR="00A42029" w:rsidRPr="00B21BC4">
        <w:t>001</w:t>
      </w:r>
      <w:r w:rsidR="00362ADA" w:rsidRPr="00B21BC4">
        <w:t xml:space="preserve">  площадью </w:t>
      </w:r>
      <w:r w:rsidR="00831F69">
        <w:t xml:space="preserve">29987 </w:t>
      </w:r>
      <w:proofErr w:type="spellStart"/>
      <w:r w:rsidR="00362ADA" w:rsidRPr="00B21BC4">
        <w:t>кв</w:t>
      </w:r>
      <w:proofErr w:type="gramStart"/>
      <w:r w:rsidR="00362ADA" w:rsidRPr="00B21BC4">
        <w:t>.м</w:t>
      </w:r>
      <w:proofErr w:type="spellEnd"/>
      <w:proofErr w:type="gramEnd"/>
      <w:r w:rsidR="00362ADA" w:rsidRPr="00B21BC4">
        <w:t xml:space="preserve"> адрес: Российская Федерация,  Удмуртская Республика,  Кезский район,  </w:t>
      </w:r>
      <w:r w:rsidR="00831F69">
        <w:t xml:space="preserve">от дома № 19 пер. </w:t>
      </w:r>
      <w:proofErr w:type="spellStart"/>
      <w:r w:rsidR="00831F69">
        <w:t>Тынгыли</w:t>
      </w:r>
      <w:proofErr w:type="spellEnd"/>
      <w:r w:rsidR="00831F69">
        <w:t xml:space="preserve"> д. Большой Олып по направлению на юг в 2 км.  </w:t>
      </w:r>
    </w:p>
    <w:p w:rsidR="00831F69" w:rsidRDefault="00184ADE" w:rsidP="00816193">
      <w:pPr>
        <w:spacing w:line="300" w:lineRule="exact"/>
        <w:jc w:val="both"/>
        <w:outlineLvl w:val="0"/>
        <w:rPr>
          <w:bCs/>
          <w:color w:val="000000"/>
        </w:rPr>
      </w:pPr>
      <w:r w:rsidRPr="00B21BC4">
        <w:rPr>
          <w:bCs/>
          <w:color w:val="000000"/>
        </w:rPr>
        <w:t xml:space="preserve">     </w:t>
      </w:r>
      <w:r w:rsidR="00831F69">
        <w:rPr>
          <w:bCs/>
          <w:color w:val="000000"/>
        </w:rPr>
        <w:t xml:space="preserve">2. Присвоить </w:t>
      </w:r>
      <w:r w:rsidR="00831F69">
        <w:t>вид разрешенного использования</w:t>
      </w:r>
      <w:r w:rsidR="007F00CF">
        <w:t>:</w:t>
      </w:r>
      <w:r w:rsidR="00831F69">
        <w:t xml:space="preserve"> «Ритуальная деятельность» 12.1 Размещение кладбищ.</w:t>
      </w:r>
    </w:p>
    <w:p w:rsidR="008A7A7E" w:rsidRPr="00B21BC4" w:rsidRDefault="00831F69" w:rsidP="00816193">
      <w:pPr>
        <w:spacing w:line="300" w:lineRule="exact"/>
        <w:jc w:val="both"/>
        <w:outlineLvl w:val="0"/>
      </w:pPr>
      <w:r>
        <w:rPr>
          <w:bCs/>
          <w:color w:val="000000"/>
        </w:rPr>
        <w:t xml:space="preserve">     3</w:t>
      </w:r>
      <w:r w:rsidR="00A42029" w:rsidRPr="00B21BC4">
        <w:rPr>
          <w:bCs/>
          <w:color w:val="000000"/>
        </w:rPr>
        <w:t>.</w:t>
      </w:r>
      <w:r w:rsidR="00A42029" w:rsidRPr="00B21BC4">
        <w:rPr>
          <w:rFonts w:ascii="Arial" w:hAnsi="Arial" w:cs="Arial"/>
          <w:bCs/>
          <w:color w:val="000000"/>
        </w:rPr>
        <w:t xml:space="preserve"> </w:t>
      </w:r>
      <w:r w:rsidR="008A7A7E" w:rsidRPr="00B21BC4">
        <w:rPr>
          <w:rFonts w:ascii="Arial" w:hAnsi="Arial" w:cs="Arial"/>
          <w:b/>
          <w:bCs/>
          <w:color w:val="000000"/>
        </w:rPr>
        <w:t xml:space="preserve"> </w:t>
      </w:r>
      <w:r w:rsidR="008A7A7E" w:rsidRPr="00B21BC4">
        <w:rPr>
          <w:bCs/>
        </w:rPr>
        <w:t>Опубликовать настоящее постановление</w:t>
      </w:r>
      <w:r>
        <w:rPr>
          <w:bCs/>
        </w:rPr>
        <w:t xml:space="preserve"> на официальном сайте муниципального образования «Большеолыпское».</w:t>
      </w:r>
    </w:p>
    <w:p w:rsidR="008A7A7E" w:rsidRPr="00B21BC4" w:rsidRDefault="00184ADE" w:rsidP="00816193">
      <w:pPr>
        <w:jc w:val="both"/>
        <w:rPr>
          <w:bCs/>
        </w:rPr>
      </w:pPr>
      <w:r w:rsidRPr="00B21BC4">
        <w:rPr>
          <w:bCs/>
        </w:rPr>
        <w:t xml:space="preserve">     </w:t>
      </w:r>
    </w:p>
    <w:p w:rsidR="00184ADE" w:rsidRPr="00B21BC4" w:rsidRDefault="00184ADE" w:rsidP="008A7A7E">
      <w:pPr>
        <w:jc w:val="both"/>
        <w:rPr>
          <w:bCs/>
        </w:rPr>
      </w:pPr>
    </w:p>
    <w:tbl>
      <w:tblPr>
        <w:tblStyle w:val="aa"/>
        <w:tblW w:w="1008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2508"/>
        <w:gridCol w:w="3217"/>
      </w:tblGrid>
      <w:tr w:rsidR="00184ADE" w:rsidRPr="00B21BC4" w:rsidTr="007B32AD">
        <w:tc>
          <w:tcPr>
            <w:tcW w:w="4361" w:type="dxa"/>
          </w:tcPr>
          <w:p w:rsidR="00184ADE" w:rsidRPr="00B21BC4" w:rsidRDefault="00184ADE" w:rsidP="00184ADE">
            <w:pPr>
              <w:jc w:val="both"/>
              <w:rPr>
                <w:lang w:eastAsia="en-US"/>
              </w:rPr>
            </w:pPr>
          </w:p>
        </w:tc>
        <w:tc>
          <w:tcPr>
            <w:tcW w:w="2508" w:type="dxa"/>
          </w:tcPr>
          <w:p w:rsidR="00184ADE" w:rsidRPr="00B21BC4" w:rsidRDefault="00184ADE" w:rsidP="00184ADE">
            <w:pPr>
              <w:jc w:val="both"/>
              <w:rPr>
                <w:lang w:eastAsia="en-US"/>
              </w:rPr>
            </w:pPr>
          </w:p>
        </w:tc>
        <w:tc>
          <w:tcPr>
            <w:tcW w:w="3217" w:type="dxa"/>
          </w:tcPr>
          <w:p w:rsidR="00184ADE" w:rsidRPr="00B21BC4" w:rsidRDefault="00184ADE" w:rsidP="00184ADE">
            <w:pPr>
              <w:jc w:val="both"/>
              <w:rPr>
                <w:lang w:eastAsia="en-US"/>
              </w:rPr>
            </w:pPr>
          </w:p>
        </w:tc>
      </w:tr>
    </w:tbl>
    <w:p w:rsidR="008A7A7E" w:rsidRPr="00B21BC4" w:rsidRDefault="008A7A7E" w:rsidP="008A7A7E"/>
    <w:tbl>
      <w:tblPr>
        <w:tblStyle w:val="aa"/>
        <w:tblW w:w="10080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58"/>
        <w:gridCol w:w="2507"/>
        <w:gridCol w:w="3215"/>
      </w:tblGrid>
      <w:tr w:rsidR="00200F95" w:rsidTr="00200F95">
        <w:tc>
          <w:tcPr>
            <w:tcW w:w="4358" w:type="dxa"/>
          </w:tcPr>
          <w:p w:rsidR="00200F95" w:rsidRDefault="00200F95">
            <w:pPr>
              <w:jc w:val="both"/>
              <w:rPr>
                <w:lang w:eastAsia="en-US"/>
              </w:rPr>
            </w:pPr>
          </w:p>
          <w:p w:rsidR="00200F95" w:rsidRDefault="00200F95">
            <w:pPr>
              <w:jc w:val="both"/>
              <w:rPr>
                <w:lang w:eastAsia="en-US"/>
              </w:rPr>
            </w:pPr>
          </w:p>
          <w:p w:rsidR="00200F95" w:rsidRDefault="00200F9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Глава муниципального </w:t>
            </w:r>
          </w:p>
          <w:p w:rsidR="00200F95" w:rsidRDefault="00200F9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образования «Большеолыпское»</w:t>
            </w:r>
            <w:r>
              <w:rPr>
                <w:lang w:eastAsia="en-US"/>
              </w:rPr>
              <w:tab/>
            </w:r>
          </w:p>
        </w:tc>
        <w:tc>
          <w:tcPr>
            <w:tcW w:w="2507" w:type="dxa"/>
            <w:hideMark/>
          </w:tcPr>
          <w:p w:rsidR="00200F95" w:rsidRDefault="00200F95">
            <w:pPr>
              <w:jc w:val="both"/>
              <w:rPr>
                <w:lang w:eastAsia="en-US"/>
              </w:rPr>
            </w:pPr>
            <w:bookmarkStart w:id="0" w:name="_GoBack"/>
            <w:bookmarkEnd w:id="0"/>
          </w:p>
        </w:tc>
        <w:tc>
          <w:tcPr>
            <w:tcW w:w="3215" w:type="dxa"/>
          </w:tcPr>
          <w:p w:rsidR="00200F95" w:rsidRDefault="00200F95">
            <w:pPr>
              <w:jc w:val="both"/>
              <w:rPr>
                <w:lang w:eastAsia="en-US"/>
              </w:rPr>
            </w:pPr>
          </w:p>
          <w:p w:rsidR="00200F95" w:rsidRDefault="00200F95">
            <w:pPr>
              <w:jc w:val="both"/>
              <w:rPr>
                <w:lang w:eastAsia="en-US"/>
              </w:rPr>
            </w:pPr>
          </w:p>
          <w:p w:rsidR="00200F95" w:rsidRDefault="00200F95">
            <w:pPr>
              <w:jc w:val="both"/>
              <w:rPr>
                <w:lang w:eastAsia="en-US"/>
              </w:rPr>
            </w:pPr>
          </w:p>
          <w:p w:rsidR="00200F95" w:rsidRDefault="00200F95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О.М.Вахрушева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                                           </w:t>
            </w:r>
          </w:p>
        </w:tc>
      </w:tr>
      <w:tr w:rsidR="007B32AD" w:rsidRPr="007B32AD" w:rsidTr="00200F95">
        <w:tc>
          <w:tcPr>
            <w:tcW w:w="4358" w:type="dxa"/>
          </w:tcPr>
          <w:p w:rsidR="007B32AD" w:rsidRPr="007B32AD" w:rsidRDefault="007B32AD" w:rsidP="007B32AD">
            <w:pPr>
              <w:jc w:val="both"/>
              <w:rPr>
                <w:lang w:eastAsia="en-US"/>
              </w:rPr>
            </w:pPr>
          </w:p>
        </w:tc>
        <w:tc>
          <w:tcPr>
            <w:tcW w:w="2507" w:type="dxa"/>
          </w:tcPr>
          <w:p w:rsidR="007B32AD" w:rsidRPr="007B32AD" w:rsidRDefault="007B32AD" w:rsidP="007B32AD">
            <w:pPr>
              <w:jc w:val="both"/>
              <w:rPr>
                <w:lang w:eastAsia="en-US"/>
              </w:rPr>
            </w:pPr>
          </w:p>
        </w:tc>
        <w:tc>
          <w:tcPr>
            <w:tcW w:w="3215" w:type="dxa"/>
          </w:tcPr>
          <w:p w:rsidR="007B32AD" w:rsidRPr="007B32AD" w:rsidRDefault="007B32AD" w:rsidP="007B32AD">
            <w:pPr>
              <w:jc w:val="both"/>
              <w:rPr>
                <w:lang w:eastAsia="en-US"/>
              </w:rPr>
            </w:pPr>
          </w:p>
        </w:tc>
      </w:tr>
    </w:tbl>
    <w:p w:rsidR="00522D63" w:rsidRPr="00B21BC4" w:rsidRDefault="00522D63"/>
    <w:sectPr w:rsidR="00522D63" w:rsidRPr="00B21BC4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C8D"/>
    <w:rsid w:val="00013B06"/>
    <w:rsid w:val="00184ADE"/>
    <w:rsid w:val="00200F95"/>
    <w:rsid w:val="00223762"/>
    <w:rsid w:val="00362ADA"/>
    <w:rsid w:val="003E47DB"/>
    <w:rsid w:val="00495371"/>
    <w:rsid w:val="00522D63"/>
    <w:rsid w:val="006D4480"/>
    <w:rsid w:val="0072228A"/>
    <w:rsid w:val="00743C8D"/>
    <w:rsid w:val="007B32AD"/>
    <w:rsid w:val="007C6C40"/>
    <w:rsid w:val="007F00CF"/>
    <w:rsid w:val="00816193"/>
    <w:rsid w:val="00831F69"/>
    <w:rsid w:val="008A7A7E"/>
    <w:rsid w:val="009A2A9B"/>
    <w:rsid w:val="00A062DA"/>
    <w:rsid w:val="00A42029"/>
    <w:rsid w:val="00A92C44"/>
    <w:rsid w:val="00AD06F4"/>
    <w:rsid w:val="00B21BC4"/>
    <w:rsid w:val="00C93AC7"/>
    <w:rsid w:val="00CF62FA"/>
    <w:rsid w:val="00CF6D27"/>
    <w:rsid w:val="00DF2BD7"/>
    <w:rsid w:val="00F1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A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8A7A7E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A7A7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7A7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unhideWhenUsed/>
    <w:rsid w:val="006D4480"/>
  </w:style>
  <w:style w:type="paragraph" w:customStyle="1" w:styleId="a9">
    <w:name w:val="Стиль"/>
    <w:basedOn w:val="a"/>
    <w:rsid w:val="006D448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a">
    <w:name w:val="Table Grid"/>
    <w:basedOn w:val="a1"/>
    <w:uiPriority w:val="59"/>
    <w:rsid w:val="00184AD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A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8A7A7E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A7A7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7A7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unhideWhenUsed/>
    <w:rsid w:val="006D4480"/>
  </w:style>
  <w:style w:type="paragraph" w:customStyle="1" w:styleId="a9">
    <w:name w:val="Стиль"/>
    <w:basedOn w:val="a"/>
    <w:rsid w:val="006D448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a">
    <w:name w:val="Table Grid"/>
    <w:basedOn w:val="a1"/>
    <w:uiPriority w:val="59"/>
    <w:rsid w:val="00184AD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0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2017-12-12T07:44:00Z</cp:lastPrinted>
  <dcterms:created xsi:type="dcterms:W3CDTF">2017-12-12T07:22:00Z</dcterms:created>
  <dcterms:modified xsi:type="dcterms:W3CDTF">2018-03-28T09:40:00Z</dcterms:modified>
</cp:coreProperties>
</file>