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25" w:rsidRPr="00AF5625" w:rsidRDefault="00AF5625" w:rsidP="00AF562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25" w:rsidRPr="00AF5625" w:rsidRDefault="00AF5625" w:rsidP="00AF562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562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  <w:r w:rsidRPr="00AF56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74B180B" wp14:editId="16E64DB8">
            <wp:extent cx="543560" cy="54356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25" w:rsidRPr="00AF5625" w:rsidRDefault="00AF5625" w:rsidP="00AF5625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AF5625" w:rsidRPr="00AF5625" w:rsidRDefault="00AF5625" w:rsidP="00AF5625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AF5625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AF5625" w:rsidRPr="00AF5625" w:rsidRDefault="00AF5625" w:rsidP="00AF5625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AF5625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AF5625" w:rsidRPr="00AF5625" w:rsidRDefault="00AF5625" w:rsidP="00AF5625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AF5625" w:rsidRPr="00AF5625" w:rsidRDefault="00AF5625" w:rsidP="00AF56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AF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AF5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AF5625" w:rsidRPr="00AF5625" w:rsidRDefault="00AF5625" w:rsidP="00AF56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5625" w:rsidRDefault="00AF5625" w:rsidP="00AF56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AF5625" w:rsidRDefault="00AF5625" w:rsidP="00AF56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5625" w:rsidRPr="00AF5625" w:rsidRDefault="00AF5625" w:rsidP="00AF562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проекте решения «Об утверждении Правил благоустройства территории муниципального образования «Большеолыпское»</w:t>
      </w:r>
    </w:p>
    <w:p w:rsidR="00AF5625" w:rsidRPr="00AF5625" w:rsidRDefault="00AF5625" w:rsidP="00AF5625">
      <w:pPr>
        <w:spacing w:after="0" w:line="240" w:lineRule="auto"/>
        <w:ind w:right="62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5625" w:rsidRPr="00AF5625" w:rsidRDefault="00183427" w:rsidP="00AF5625">
      <w:pPr>
        <w:shd w:val="clear" w:color="auto" w:fill="FFFFFF"/>
        <w:ind w:right="82" w:firstLine="54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18342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F5625" w:rsidRPr="00AF562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Рассмотрев проект </w:t>
      </w:r>
      <w:r w:rsidR="00AF5625" w:rsidRPr="00AF562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решения Совета депутатов муниципального об</w:t>
      </w:r>
      <w:r w:rsidR="00AF562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разования «Большеолыпское»   «Об утверждении правил благоустройства муниципального </w:t>
      </w:r>
      <w:r w:rsidR="00AF5625" w:rsidRPr="00AF562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образования «Большеолыпское» (далее – проект решения)</w:t>
      </w:r>
      <w:r w:rsidR="00AF5625" w:rsidRPr="00AF562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, в </w:t>
      </w:r>
      <w:r w:rsidR="00AF5625" w:rsidRPr="00A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частью 4 статьи </w:t>
      </w:r>
      <w:r w:rsidR="00A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Устава муниципального образования «Большеолыпское»</w:t>
      </w:r>
      <w:r w:rsidR="00AF5625" w:rsidRPr="00AF562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,  Совет депутатов</w:t>
      </w:r>
      <w:r w:rsidR="00AF5625" w:rsidRPr="00AF562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 xml:space="preserve"> РЕШАЕТ</w:t>
      </w:r>
      <w:r w:rsidR="00AF5625" w:rsidRPr="00AF5625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:</w:t>
      </w:r>
    </w:p>
    <w:p w:rsidR="00AF5625" w:rsidRPr="00AF5625" w:rsidRDefault="00AF5625" w:rsidP="00AF5625">
      <w:pPr>
        <w:shd w:val="clear" w:color="auto" w:fill="FFFFFF"/>
        <w:spacing w:after="0" w:line="240" w:lineRule="auto"/>
        <w:ind w:left="19" w:right="72" w:firstLine="5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1. Обнародовать прилагаемый проект решения </w:t>
      </w:r>
      <w:r w:rsidRPr="00A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 предусмотренном частями 6,7,8 статьи 41 Устава муниципального образования «Большеолыпское».</w:t>
      </w:r>
    </w:p>
    <w:p w:rsidR="00AF5625" w:rsidRPr="00AF5625" w:rsidRDefault="00AF5625" w:rsidP="00AF5625">
      <w:pPr>
        <w:shd w:val="clear" w:color="auto" w:fill="FFFFFF"/>
        <w:spacing w:after="0" w:line="240" w:lineRule="auto"/>
        <w:ind w:left="34" w:right="67" w:firstLine="49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 Главе муниципального образования «Большеолыпское»  организовать и обеспечить проведение </w:t>
      </w:r>
      <w:r w:rsidRPr="00A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 по проекту решения в порядке, предусмотренном Положением «О порядке организации и проведения публичных слушаний на территории муниципального образования «Большеолыпское», утверждённого решением Сельского Совета депутатов  от 26 февраля 2007 года № 22</w:t>
      </w:r>
      <w:r w:rsidRPr="00AF562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AF5625" w:rsidRPr="00AF5625" w:rsidRDefault="00AF5625" w:rsidP="00AF5625">
      <w:pPr>
        <w:shd w:val="clear" w:color="auto" w:fill="FFFFFF"/>
        <w:spacing w:after="0" w:line="240" w:lineRule="auto"/>
        <w:ind w:left="29" w:right="53" w:firstLine="49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3. Установить, что предложения и замечания к проекту решения представляются в Совет </w:t>
      </w:r>
      <w:r w:rsidRPr="00AF562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депутатов муниципального образования «Большеолыпское» по адресу: УР, Кезский район, д. Большой Олып, пер. Клубный, дом  2 в срок до  </w:t>
      </w:r>
      <w:r w:rsidR="00F56F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23 августа</w:t>
      </w:r>
      <w:r w:rsidRPr="00AF562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201</w:t>
      </w:r>
      <w:r w:rsidR="00F56F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9</w:t>
      </w:r>
      <w:r w:rsidRPr="00AF562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года.</w:t>
      </w:r>
    </w:p>
    <w:p w:rsidR="00AF5625" w:rsidRPr="00AF5625" w:rsidRDefault="00AF5625" w:rsidP="00AF5625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4. Установить, что поступившие к проекту решения замечания и предложения рассматриваются Сельским Советом депутатов совместно с их авторами.</w:t>
      </w:r>
    </w:p>
    <w:p w:rsidR="00AF5625" w:rsidRPr="00AF5625" w:rsidRDefault="00AF5625" w:rsidP="00AF5625">
      <w:pPr>
        <w:shd w:val="clear" w:color="auto" w:fill="FFFFFF"/>
        <w:spacing w:after="0" w:line="240" w:lineRule="auto"/>
        <w:ind w:left="91" w:firstLine="494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5. Главе муниципального образования «Большеолыпское» обеспечить исполнение пункта 1 настоящего решения и обнародовать настоящее решение в порядке, предусмотренном частями 7,8 статьи 41 Устава муниципального образования «Большеолыпское»</w:t>
      </w:r>
      <w:r w:rsidRPr="00AF562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, в срок до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10 сентября</w:t>
      </w:r>
      <w:r w:rsidRPr="00AF562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9</w:t>
      </w:r>
      <w:r w:rsidRPr="00AF562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года. </w:t>
      </w:r>
    </w:p>
    <w:p w:rsidR="00AF5625" w:rsidRPr="00AF5625" w:rsidRDefault="00AF5625" w:rsidP="00AF5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25" w:rsidRPr="00AF5625" w:rsidRDefault="00AF5625" w:rsidP="00AF5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25" w:rsidRPr="00AF5625" w:rsidRDefault="00AF5625" w:rsidP="00AF5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25" w:rsidRPr="00AF5625" w:rsidRDefault="00AF5625" w:rsidP="00AF5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25" w:rsidRP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AF56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AF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                     </w:t>
      </w:r>
      <w:r w:rsidR="00034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5625" w:rsidRP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25" w:rsidRP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августа 2019</w:t>
      </w:r>
    </w:p>
    <w:p w:rsid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126</w:t>
      </w:r>
    </w:p>
    <w:p w:rsid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25" w:rsidRDefault="00AF5625" w:rsidP="00AF5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427" w:rsidRPr="00183427" w:rsidRDefault="00183427" w:rsidP="00AF56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8342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</w:t>
      </w:r>
    </w:p>
    <w:p w:rsidR="00183427" w:rsidRPr="00183427" w:rsidRDefault="00183427" w:rsidP="00183427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183427" w:rsidRPr="00183427" w:rsidRDefault="00183427" w:rsidP="00183427">
      <w:pPr>
        <w:suppressAutoHyphens/>
        <w:spacing w:after="0" w:line="216" w:lineRule="auto"/>
        <w:ind w:right="-22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183427">
        <w:rPr>
          <w:rFonts w:ascii="Times New Roman" w:eastAsia="Calibri" w:hAnsi="Times New Roman" w:cs="Times New Roman"/>
          <w:b/>
          <w:bCs/>
          <w:lang w:eastAsia="ar-SA"/>
        </w:rPr>
        <w:lastRenderedPageBreak/>
        <w:t xml:space="preserve">    </w:t>
      </w:r>
      <w:r>
        <w:rPr>
          <w:rFonts w:ascii="Times New Roman" w:eastAsia="Calibri" w:hAnsi="Times New Roman" w:cs="Times New Roman"/>
          <w:b/>
          <w:bCs/>
          <w:lang w:eastAsia="ar-SA"/>
        </w:rPr>
        <w:t>ПРОЕКТ</w:t>
      </w:r>
    </w:p>
    <w:p w:rsidR="00183427" w:rsidRPr="00183427" w:rsidRDefault="00183427" w:rsidP="00183427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183427" w:rsidRPr="00183427" w:rsidRDefault="00183427" w:rsidP="00183427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183427" w:rsidRPr="00183427" w:rsidRDefault="00183427" w:rsidP="00183427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3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183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183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183427" w:rsidRPr="00183427" w:rsidRDefault="00183427" w:rsidP="00183427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427" w:rsidRPr="00183427" w:rsidRDefault="00183427" w:rsidP="00183427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183427" w:rsidRPr="00183427" w:rsidRDefault="00183427" w:rsidP="00183427">
      <w:pPr>
        <w:spacing w:after="0" w:line="240" w:lineRule="auto"/>
        <w:ind w:right="62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27" w:rsidRPr="00183427" w:rsidRDefault="00183427" w:rsidP="00183427">
      <w:pPr>
        <w:tabs>
          <w:tab w:val="left" w:pos="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427" w:rsidRPr="00183427" w:rsidRDefault="00183427" w:rsidP="0018342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 благоустройства территории </w:t>
      </w:r>
      <w:r w:rsidRPr="00183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                                         образования  «Большеолыпское»</w:t>
      </w:r>
    </w:p>
    <w:p w:rsidR="00183427" w:rsidRPr="00183427" w:rsidRDefault="00183427" w:rsidP="001834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3427" w:rsidRPr="00183427" w:rsidRDefault="00183427" w:rsidP="001834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3427" w:rsidRPr="00183427" w:rsidRDefault="00183427" w:rsidP="0018342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 Федеральным  законом  от  6 октября  2003  года №131-ФЗ «Об общих принципах организации местного самоуправления в Российской Федерации»,  руководствуясь Уставом муниципального образования «Большеолыпское»</w:t>
      </w:r>
      <w:proofErr w:type="gramStart"/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Совет депутатов муниципального образования «Большеолыпское»  </w:t>
      </w:r>
      <w:r w:rsidRPr="001834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</w:t>
      </w: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3427" w:rsidRPr="00183427" w:rsidRDefault="00183427" w:rsidP="001834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Утвердить Правила благоустройства </w:t>
      </w: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муниципальном образовании «Большеолыпское».</w:t>
      </w:r>
    </w:p>
    <w:p w:rsidR="00183427" w:rsidRPr="00183427" w:rsidRDefault="00183427" w:rsidP="001834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2. Решение Совета депутатов муниципального образования «Большеолыпское»  от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12.10.2018г. № 94</w:t>
      </w: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«Об утверждении Правил благоустройства в муниципальном образовании «Большеолыпское»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считать</w:t>
      </w: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утратившим силу.</w:t>
      </w:r>
    </w:p>
    <w:p w:rsidR="00183427" w:rsidRPr="00183427" w:rsidRDefault="00183427" w:rsidP="00183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27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      3. Опубликовать настоящее решение на официальном сайте муниципального образования «Большеолыпское» в сети Интернет.</w:t>
      </w:r>
    </w:p>
    <w:p w:rsidR="00183427" w:rsidRPr="00183427" w:rsidRDefault="00183427" w:rsidP="0018342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427" w:rsidRPr="00183427" w:rsidRDefault="00183427" w:rsidP="001834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                                                                                                                              образования «Большеолыпское»                                                                        </w:t>
      </w:r>
      <w:proofErr w:type="spellStart"/>
      <w:r w:rsidRPr="00183427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183427" w:rsidRPr="00183427" w:rsidRDefault="00183427" w:rsidP="00183427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F56F48" w:rsidRDefault="00F56F48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F56F48" w:rsidRDefault="00F56F48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bookmarkStart w:id="0" w:name="_GoBack"/>
      <w:bookmarkEnd w:id="0"/>
    </w:p>
    <w:p w:rsidR="00183427" w:rsidRDefault="00183427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8F513B" w:rsidRDefault="008F513B" w:rsidP="004415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Приложение №1</w:t>
      </w:r>
    </w:p>
    <w:p w:rsidR="008F513B" w:rsidRPr="008F513B" w:rsidRDefault="008F513B" w:rsidP="000F37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 решению </w:t>
      </w:r>
      <w:r w:rsidR="000F370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_____________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0F3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Правила благоустройства на территории </w:t>
      </w:r>
      <w:r w:rsidR="004415A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муниципального образования «Большеолыпское»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bookmarkStart w:id="1" w:name="Par33"/>
      <w:bookmarkEnd w:id="1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1. Общие положения</w:t>
      </w:r>
    </w:p>
    <w:p w:rsidR="008F513B" w:rsidRPr="008F513B" w:rsidRDefault="008F513B" w:rsidP="00441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Правила благоустройства терр</w:t>
      </w:r>
      <w:r w:rsidR="000F370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итории </w:t>
      </w:r>
      <w:r w:rsidR="004415A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 «Большеолыпское»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(далее – Правила) устанавливают единые и обязательные к исполнению требования для поддержания, создания и развития на терр</w:t>
      </w:r>
      <w:r w:rsidR="000F370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итории </w:t>
      </w:r>
      <w:r w:rsidR="004415A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 «Большеолыпское»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(далее – территория сельского поселения) безопасной, комфортной, культурной и привлекательной среды, определяют порядок содержания сельской территории и объектов благоустройства, перечень работ по благоустройству, их периодичность, порядок участия всех юридических и физических лиц, индивидуальных предпринимателей, являющихся собственниками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пользователями, арендаторами или владельцами земельных участков, застройщиками, собственниками, владельцами и арендаторами зданий (нежилых помещений), строений и сооружений, объектов благоустройства в содержании и благоустройстве территорий.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Настоящие Правила разработаны в соответствии с Федеральным законом от 06.10.2003 г. №131-ФЗ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от 27.12.2011 г. №613 «Об утверждении методических рекомендаций по разработке норм и правил по благоустройству территорий муниципальных образований», У</w:t>
      </w:r>
      <w:r w:rsidR="000F370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ставом </w:t>
      </w:r>
      <w:r w:rsidR="004415A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муниципального образования «Большеолыпское», </w:t>
      </w:r>
      <w:r w:rsidRPr="008F513B">
        <w:rPr>
          <w:rFonts w:ascii="Arial" w:eastAsia="Times New Roman" w:hAnsi="Arial" w:cs="Arial"/>
          <w:b/>
          <w:bCs/>
          <w:color w:val="212121"/>
          <w:sz w:val="24"/>
          <w:szCs w:val="24"/>
          <w:lang w:eastAsia="ru-RU"/>
        </w:rPr>
        <w:t>  </w:t>
      </w:r>
      <w:r w:rsidRPr="008F5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строительства и жилищно-коммунального хозяйства Российской Федерации от 13 апреля</w:t>
      </w:r>
      <w:proofErr w:type="gramEnd"/>
      <w:r w:rsidRPr="008F5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2017 г. N 711/</w:t>
      </w:r>
      <w:proofErr w:type="spellStart"/>
      <w:proofErr w:type="gramStart"/>
      <w:r w:rsidRPr="008F5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proofErr w:type="gramEnd"/>
      <w:r w:rsidRPr="008F5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2. Для целей настоящих Правил используются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следующие термины  и понятия</w:t>
      </w:r>
      <w:r w:rsidRPr="008F513B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Правила бла</w:t>
      </w:r>
      <w:r w:rsidR="000F3709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гоустройства территории </w:t>
      </w:r>
      <w:r w:rsidR="004415A4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муниципального образования</w:t>
      </w: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- 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</w:t>
      </w:r>
      <w:r w:rsidR="000F370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Удмуртской Республики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4415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Объекты благоустройства территории 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Малые архитектурные формы (МАФ)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ландшафтные и функциональные объекты дизайна, элементы монументально-декоративного оформления, устройства для оформления мобильного и вертикального озеленения, водные устройства, муниципальная мебель, коммунально-бытовое и техническое оборудование на территории муниципального образования.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Визуальные коммуникации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указатель наименования улицы, площади, проспекта, указатель номера дома и корпуса, указатель номера подъезда и квартир, электронные табло, уличные часовые установки, доски объявлений, тумбы, иные временные информационные объекты.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Архитектурно-художественный облик поселения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совокупность отличительных особенностей объемно-планировочной структуры поселения в целом.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Тротуар (пешеходная дорожка)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элемент дороги, предназначенный для движения пешеходов и примыкающий к проезжей части или отделенный от нее газоном.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Территория предприятий, организаций, учреждений и иных хозяйствующих субъектов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часть муниципальной территории, имеющая площадь, границы, местоположение, правовой статус и другие характеристики, переданная (закрепленная) целевым назначением юридическим или физическим лицам на правах, предусмотренных законодательством.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Прилегающая территория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границы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Мусор (отходы)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любые отходы, включая твердые бытовые отходы, крупногабаритный мусор и отходы потребления и производства.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Твердые бытовые отходы (ТКО)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твердые остатки сырья, материалов, полуфабрикатов, иных изделий и продуктов, утратившие свои потребительские свойства товары (продукция), образующиеся в результате жизнедеятельности населения.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Крупногабаритный мусор (КГМ)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мебель, бытовая техника и иные бытовые отходы из жилищ, бытовых помещений организаций, утратившие свои потребительские свойства, размер которых не позволяет осуществлять их накопление в стандартные контейнеры для накопления твердых бытовых отходов.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Контейнер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стандартная емкость для сбора отходов объемом до 2 куб. м включительно.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Бункер-накопитель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стандартная емкость для сбора отходов объемом более 2 куб. 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Урна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металлическая, бетонная, разных объемов для сбора бытового мусора. Размер урны должен соответствовать назначению данной территории.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Установка наружного освещения (УНО)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совокупность оборудования: опорных конструкций (металлических и железобетонных опор, кронштейнов), светотехнического оборудования (светильников) и линий электропередачи.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Уборка территорий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Сбор твердых бытовых отходов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(крупногабаритных отходов) - деятельность, связанная с изъятием отходов в течение определенного времени из мест их образования, для обеспечения последующих работ по обращению с отходами;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Вывоз ТКО (КГМ)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комплекс мероприятий по перегрузке мусора из контейнеров (отгрузка бункеров-накопителей с КГМ) в спецтранспорт, транспортировка их с мест сбора отходов на лицензированный объект утилизации (мусороперегрузочные станции, мусоросжигательные заводы, мусоросортировочные комплексы, полигоны захоронения и т.д.).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Договор на вывоз ТКО (КГМ)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соглашение, заключенное в соответствии с действующим законодательством между заказчиком и подрядной организацией на вывоз мусора.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График вывоза ТКО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составная часть договора на вывоз мусора с указанием места (адреса), объема и времени вывоза.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Утилизация отходов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деятельность, связанная с использованием отходов на этапах их технологического цикла, и (или) обеспечение повторного (вторичного) использования или переработки списанных изделий.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Озеленение 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элемент благоустройства и ландшафтной организации территории, обеспечивающий формирование среды поселения с активным использованием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растительных компонентов, а также поддержание ранее созданной или изначально существующей природной среды на территории муниципального образования.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Озелененные территории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Остановочный пункт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место остановки транспортных средств по маршруту регулярных перевозок, оборудованное для посадки, высадки пассажиров и ожидания транспортных средств.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Несанкционированная свалка мусора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самовольный (несанкционированный) сброс (размещение) или складирование ТКО, КГМ, отходов производства и строительства, другого мусора, образованного в процессе деятельности юридических или физических лиц, на площади свыше 50 кв. м и объемом свыше 30 куб. 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Автомобильная дорога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Проезд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место проезда транспортных сре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дств к ж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илым и общественным зданиям, учреждениям, предприятиям и другим объектам городской и сельской застройки внутри районов, микрорайонов, кварталов.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Газон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– участок земли, обрамленный бордюрным (декоративным) камнем с искусственно созданным травяным покровом в высоту не более 15 см, путем посева специальных трав и/или цветущих растений, либо путем регулярного скашивания естественно произрастающих растений в целях создания ландшафтной композиции.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Сквер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рекреационная территория общего пользования, небольшого размера, являющаяся элементом оформления площади общественного центра, магистрали, используемая для кратковременного отдыха и пешеходного транзитного движения.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Специализированная организация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юридическое лицо, индивидуальный предприниматель, основной деятельностью которых является осуществление работ в соответствии с договором (муниципальным контрактом, муниципальным заданием для муниципальных бюджетных учреждений) в сфере муниципального хозяйства, в частности: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сбор и вывоз отходов и мусора;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жилищного фонда поселения;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проведение земляных работ при строительстве, ремонте, реконструкции коммуникаций на территориях общего пользования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Содержание и уборку объектов благоустройства в пределах территории поселения: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и уборка дорог в пределах территории поселения;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и охрана элементов наружного освещения;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содержание, эксплуатация, капитальный и текущий ремонт сетей электр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о-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газо-, тепло-, водоснабжения и водоотведения, связи;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содержание и охрана зеленых насаждений.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Содержание дорог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комплекс работ, в результате которых поддерживается транспортно-эксплуатационное состояние дороги, защитных и искусственных дорожных сооружений, полосы отвода, элементов обустройства дороги, организации и безопасности движения, отвечающих требованиям ГОСТа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50597-93 "Автомобильные дороги и улицы. Требования к эксплуатационному состоянию, допустимому по условиям обеспечения безопасности дорожного движения".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Парк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рекреационная территория общего пользования, характеризующаяся наличием функционального зонирования и предназначенная для продолжительного отдыха.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Зеленые насаждения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Уход за зелеными насаждениями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система мероприятий, направленных на выращивание устойчивых, высокодекоративных насаждений и сохранение зеленых насаждений на территории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Рекреационные территории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 на территориях жилого, общественного, делового, коммунального или производственного назначения.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Охрана зеленых насаждений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система правовых, организационных и экономических мер, направленных на создание, сохранение и восстановление зеленых насаждений, озелененных территорий.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Повреждение зеленых насаждений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механическое, химическое и иное повреждение надземной части и корневой системы зеленых насаждений, не влекущее прекращение роста.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Уничтожение зеленых насаждений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повреждение зеленых насаждений, повлекшее прекращение роста.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Площадь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обустроенный объект недвижимости, характеризуется большой территорией,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расположенной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правило в центре населенного пункта, на пересечении (около) дорог и улиц, имеет твердое покрытие (асфальтобетонное, плитка и т.д.), с наличием архитектурных объектов, разнообразных малых архитектурных форм, является местом прогулок, встреч и проведения массовых мероприятий.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Содержание территории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комплекс мероприятий, проводимых на отведенной и прилегающей территориях (в случае заключения соответствующего договора), связанных с уборкой территории, очисткой и восстановлением решеток ливневой канализации, поддержанием в чистоте и проведением своевременного ремонта фасадов зданий, строений, сооружений, малых архитектурных форм, заборов и ограждений;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содержанием строительных площадок, инженерных коммуникаций и их конструктивных элементов, зеленых насаждений, объектов транспортной инфраструктуры и иных объектов недвижимости, находящихся на земельном участке и являющихся объектами благоустройства, в соответствии с действующим законодательством.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Подтопление 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затопление водой участка дороги, части территорий от атмосферных осадков, снеготаяния, некачественно уложенного асфальтобетонного покрытия дорог, тротуаров, сброса или утечки воды из инженерных систем и коммуникаций, неисправности либо нарушения правил обслуживания водоприемных устройств и сооружений поверхностного водоотвода, препятствующего движению пешеходов, автотранспорта, пассажирского транспорта.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Дождеприемный</w:t>
      </w:r>
      <w:proofErr w:type="spellEnd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колодец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сооружение закрытой системы дождевой (ливневой) канализационной сети, предназначенное для приема и отвода дождевых и талых вод.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Защитные дорожные сооружения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шумозащитные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ветрозащитные устройства; подобные сооружения.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Искусственные дорожные сооружения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Полоса отвода автомобильной дороги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Придорожные полосы автомобильной дороги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Твердое покрытие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-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цементобетона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природного камня и т.д.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Земляные работы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производство работ, связанных со вскрытием грунта при возведении объектов производственного и жилищно-гражданского назначения, сооружений всех видов, подземных и наземных инженерных сетей, и коммуникаций и т.д., за исключением пахотных работ (вертикальная разработка грунта на глубину более 30 см).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Придомовая территория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земельный участок, на котором расположен многоквартирный дом, и границы которого определены на основании данных государственного кадастрового учета, с элементами озеленения и благоустройства, а также иные объекты, предназначенные для обслуживания, эксплуатации и благоустройства многоквартирного дома, включая детские и спортивные площадки, места для отдыха, сушки белья, парковки автомобилей и другие объекты, расположенные в границах земельного участка, на котором расположен многоквартирный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Фасад здания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наружная сторона здания или сооружения. Различают главный фасад, выходящий на улицу, дворовый фасад и боковые фасады.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Дворовая территория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Текущий ремонт зданий и сооружений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Капитальный ремонт объектов капитального строительства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элементы и (или) восстановление указанных элементов.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Места для размещения объявлений и печатной продукции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- доски объявлений, афишные тумбы и информационные стенды.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415A4" w:rsidRDefault="004415A4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415A4" w:rsidRDefault="004415A4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3. Общие требования к организации содержания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и благоустройства территории сельского поселения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3.1. Требования действующего законодательства в части соблюдения чистоты и поддержания порядка на терри</w:t>
      </w:r>
      <w:r w:rsidR="0085684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тории </w:t>
      </w:r>
      <w:r w:rsidR="004415A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(далее – сельского поселения) обязательны для выполнения юридическими и физическими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лицами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том числе </w:t>
      </w:r>
      <w:r w:rsidRPr="008F5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особые требования к доступности городской среды для маломобильных групп населения;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bookmarkStart w:id="2" w:name="Par111"/>
      <w:bookmarkEnd w:id="2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3.2.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Уборочные работы проводятся в соответствии с требованиями настоящих Правил, инструкций и технологических рекомендаций, государственных стандартов, санитарных норм и правил, в том числе в соответствии с требованиями Постановления Государственного комитета РФ по строительству и жилищно-коммунальному комплексу от 27.09.2003 N 170 "Об утверждении Правил и норм технической эксплуатации жилищного фонда", СанПиН 42-128-4690-88 "Санитарные правила содержания территории населенных мест", СНиП III-10-75 "Благоустройство территорий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", </w:t>
      </w:r>
      <w:hyperlink r:id="rId7" w:history="1">
        <w:r w:rsidRPr="008F513B">
          <w:rPr>
            <w:rFonts w:ascii="Times New Roman" w:eastAsia="Times New Roman" w:hAnsi="Times New Roman" w:cs="Times New Roman"/>
            <w:color w:val="0263B2"/>
            <w:sz w:val="24"/>
            <w:szCs w:val="24"/>
            <w:lang w:eastAsia="ru-RU"/>
          </w:rPr>
          <w:t xml:space="preserve">ГОСТ </w:t>
        </w:r>
        <w:proofErr w:type="gramStart"/>
        <w:r w:rsidRPr="008F513B">
          <w:rPr>
            <w:rFonts w:ascii="Times New Roman" w:eastAsia="Times New Roman" w:hAnsi="Times New Roman" w:cs="Times New Roman"/>
            <w:color w:val="0263B2"/>
            <w:sz w:val="24"/>
            <w:szCs w:val="24"/>
            <w:lang w:eastAsia="ru-RU"/>
          </w:rPr>
          <w:t>Р</w:t>
        </w:r>
        <w:proofErr w:type="gramEnd"/>
        <w:r w:rsidRPr="008F513B">
          <w:rPr>
            <w:rFonts w:ascii="Times New Roman" w:eastAsia="Times New Roman" w:hAnsi="Times New Roman" w:cs="Times New Roman"/>
            <w:color w:val="0263B2"/>
            <w:sz w:val="24"/>
            <w:szCs w:val="24"/>
            <w:lang w:eastAsia="ru-RU"/>
          </w:rPr>
          <w:t xml:space="preserve"> 50597-93</w:t>
        </w:r>
      </w:hyperlink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"Автомобильные дороги и улицы. Требования к эксплуатационному состоянию, допустимому по условиям обеспечения безопасности дорожного движения"; ОДН 218.014-99 "Автомобильные дороги общего пользования. Нормативы потребности в дорожной технике для содержания автомобильных дорог"; ОДМД "Руководство по борьбе с зимней скользкостью на автомобильных дорогах"; ОДМД "Методические рекомендации по ремонту и содержанию автомобильных дорог общего пользования".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3.3. Юридические и физические лица должны соблюдать чистоту и поддерживать порядок на всей тер</w:t>
      </w:r>
      <w:r w:rsidR="0085684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ритории </w:t>
      </w:r>
      <w:r w:rsidR="004415A4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муниципального образования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Собственники частных домовладений и строений должны проводить очистку данных территории в соответствии с </w:t>
      </w:r>
      <w:hyperlink r:id="rId8" w:anchor="Par111" w:history="1">
        <w:r w:rsidRPr="008F513B">
          <w:rPr>
            <w:rFonts w:ascii="Times New Roman" w:eastAsia="Times New Roman" w:hAnsi="Times New Roman" w:cs="Times New Roman"/>
            <w:color w:val="0263B2"/>
            <w:sz w:val="24"/>
            <w:szCs w:val="24"/>
            <w:lang w:eastAsia="ru-RU"/>
          </w:rPr>
          <w:t>п. 3.2</w:t>
        </w:r>
      </w:hyperlink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настоящих Правил.</w:t>
      </w:r>
    </w:p>
    <w:p w:rsidR="008F513B" w:rsidRPr="00633528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633528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3.3.1. Границы прилегающих территорий определяются при наличии одного из следующих оснований:</w:t>
      </w:r>
    </w:p>
    <w:p w:rsidR="008F513B" w:rsidRPr="00633528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633528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1) нахождение здания, строения, сооружения, земельного участка в собственности или на ином праве юридических или физических лиц;</w:t>
      </w:r>
    </w:p>
    <w:p w:rsidR="008F513B" w:rsidRPr="00633528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proofErr w:type="gramStart"/>
      <w:r w:rsidRPr="00633528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2) договор, предусматривающий возможность использования земли или земельного участка, находящихся в государственной или муниципальной собственности, или государственная собственность на которые не разграничена, без предоставления земельного участка и установления в отношении него сервитута для целей размещения нестационарного объекта.</w:t>
      </w:r>
      <w:proofErr w:type="gramEnd"/>
    </w:p>
    <w:p w:rsidR="008F513B" w:rsidRPr="00633528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633528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3.4. За юридическими и физическими лицами по их согласию на основании договора могут быть закреплены дополнительные земельные участки, прилегающие к земельным участкам, зданиям, строениям, сооружениям, правообладателем которых они являются, для осуществления уборки, санитарного содержания и благоустройства территории.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33528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3.5. границы прилегающей территории устанавливаются путем определения в метрах расстояния от здания, строения, сооружения, земельного участка или ограждения до границы прилегающей территории с учетом особенностей, предусмотренных статьей 3.6. настоящих Правил.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3.6. Особенности определения границ территорий, прилегающих к зданиям, строениям, сооружениям, земельным участкам: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1) границы территории, прилегающей к зданиям, строениям, сооружениям, не имеющим ограждающих устройств, определяются по периметру от фактических границ указанных зданий, строений, сооружений;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2) границы территории, прилегающей к зданиям, строениям, сооружениям, имеющим ограждающие устройства, определяются по периметру от указанных устройств;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3) границы территории, прилегающей к зданиям, строениям, сооружениям, у которых определены технические или санитарно-защитные зоны, определяются в пределах указанных зон;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4) границы территории, прилегающей к земельному участку, границы которого сформированы в соответствии с действующим законодательством, определяются от границ такого земельного участка;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5) границы территории, прилегающей к земельному участку, границы которого не сформированы в соответствии с действующим законодательством, определяются от фактических границ расположенных на таком земельном участке зданий, строений, сооружений;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6) границы территории, прилегающей к земельному участку, занятому садоводческими, огородническими и дачными некоммерческими объединениями граждан, определяются от границ земельного участка такого объединения;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7) в случае совпадения (наложения) границ территорий, прилегающих к зданиям, строениям, сооружениям, земельным участкам, границы прилегающих территорий устанавливаются на равном удалении от указанных объектов.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 Размер прилегающей территории определяется исходя из следующего: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3.7.1 для индивидуальных жилых домов - 10 метров по периметру земельного участка домовладения, а со стороны въезда (входа) - до края тротуара, газона, прилегающих к дороге, при их отсутствии - до края проезжей части дороги;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3.7.2 для сгруппированных на одной территории двух и более объектов потребительского рынка - 20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3.7.3 для территорий, розничных мини-рынков, рынков, ярмарок - 20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3.7.4 для отдельно стоящих нестационарных объектов потребительского рынка (киосков, торговых остановочных комплексов, павильонов, автомоек и др.), расположенных: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на территориях жилых зон - 10 метров по периметру, за исключением земельного участка, входящего в состав общего имущества собственников помещений в многоквартирных домах;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на территории общего пользования - 20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на территориях производственных зон - 20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на остановочных площадках общественного транспорта - 10 метров по периметру, а также 0,5 метра лотка дороги при этом запрещается смет мусора на проезжую часть дороги;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на прочих территориях - 5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3.7.5 для многоквартирных жилых домов (за исключением нежилых помещений в многоквартирных домах) - содержанию и уборке подлежит участок, предназначенный для обслуживания, эксплуатации и благоустройства многоквартирного дома, по периметру от жилого дома шириной не более 50 метров. Площадь закрепляемой территории не должна превышать общей площади помещений жилого дома. При наличии в этой зоне дороги, за исключением дворовых проездов, - до проезжей части дороги. При перекрытии зон двух обозначенных объектов граница содержания и уборки территории определяется пропорционально общей площади помещений жилого дома;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3.7.6 для нежилых помещений многоквартирного дома, не относящихся к общему имуществу, в том числе встроенных и пристроенных нежилых помещений: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длину - по длине занимаемых нежилых помещений;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ширине: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в случае размещения нежилого помещения с фасадной стороны здания, строения - до тротуара, газона,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прилегающих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к дороге, при их отсутствии - до края проезжей части дороги;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в иных случаях - с учетом закрепленной за многоквартирным домом прилегающей территории в соответствии с настоящими Правилами. При определении ширины прилегающей территории учитывается необходимость содержания и благоустройства территорий и объектов благоустройства, используемых пользователями нежилых помещений при осуществлении хозяйственной и иной деятельности (дорожки, тротуары для входа в нежилое помещение, малые архитектурные формы, парковки и другие объекты);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3.7.7 для нежилых зданий: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- по длине - на длину здания плюс половина расстояния до соседнего здания, строения, в случае отсутствия соседних зданий - 20 метров;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ширине - от фасада здания до края проезжей части дороги, а в случаях: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наличия местного проезда, сопровождающего основную проезжую часть улицы - до ближайшего к зданию бордюра местного проезда;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устройства вокруг здания противопожарного проезда с техническим тротуаром - до дальнего бордюра противопожарного проезда;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3.7.8 для нежилых зданий (комплекса зданий), имеющих ограждение - 20 метров от ограждения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3.7.9 для автостоянок - 20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3.7.10 для промышленных объектов - 20 метров от ограждения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3.7.11 для строительных объектов - 20 метров от ограждения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3.7.12 для отдельно стоящих тепловых, трансформаторных подстанций, зданий и сооружений инженерно-технического назначения на территориях общего пользования - 20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3.7.13 для гаражно-строительных кооперативов, садоводческих объединений - от границ 20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3.7.14 для автозаправочных станций (АЗС), </w:t>
      </w:r>
      <w:proofErr w:type="spell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автогазозаправочных</w:t>
      </w:r>
      <w:proofErr w:type="spell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станций (АГЗС) - 20 метров по периметру и подъезды к объектам;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3.7.15 для иных территорий: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-территории, прилегающие к контейнерным (бункерным) площадкам - 10 метров по периметру;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-территории, прилегающие к рекламным конструкциям - 5 метров по периметру (радиусу) основания.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Определенные согласно данному пункту территории могут включать в себя тротуары, зеленые насаждения, другие территории, но ограничиваются полосой отвода автомобильной дороги, границей прилегающей территории другого юридического, физического лица, индивидуального предпринимателя.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3.8. В случае наложения прилегающих территорий друг на друга (кроме многоквартирных домов) границы содержания и благоустройства территорий определяются Администрацией сельского поселения при составлении плана-схемы.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3.9. Благоустройство территорий, не закрепленных за юридическими, физическими лицами и индивидуальными предпринимателями, неиспользуемых и </w:t>
      </w:r>
      <w:proofErr w:type="spell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неосваиваемых</w:t>
      </w:r>
      <w:proofErr w:type="spell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длительное время, осуществляется Администрацией сельского поселения. 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 Работы по благоустройству и содержанию в порядке, определенном настоящими Правилами, осуществляют: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 на прилегающих территориях многоквартирных домов - собственники помещений в многоквартирном доме либо лицо, ими уполномоченное;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3.10.2 на земельных участках, находящихся в собственности, аренде ином праве пользования, владения физических, юридических лиц и индивидуальных предпринимателей, и прилегающих к ним территориях - соответствующие физические, юридические лица и индивидуальные предприниматели;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3.10.3 на участках домовладений индивидуальной застройки, принадлежащих физическим лицам на праве собственности, и прилегающих к ним территориях - собственники или пользователи домовладений;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3.10.4 на контейнерных (бункерных) площадках и прилегающих к ним территориях - организации, осуществляющие содержание жилищного фонда, либо собственники помещений в многоквартирном доме при непосредственном управлении, собственники индивидуальных жилых домов, специализированные организации, осуществляющие сбор и вывоз отходов и мусора, в соответствии с заключенными с Администрацией сельского поселения Соглашениями;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3.10.5 на территориях, где ведется строительство или производятся планировочные, подготовительные работы, и прилегающих к ним территориях (на все время строительства или проведения работ) - организации, ведущие строительство, производящие работы;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3.10.6 на территориях, прилегающих к объектам потребительского рынка - владельцы данных объектов (не допускается складирование тары на прилегающих газонах, крышах торговых палаток, киосков и т.д.);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3.10.7 на участках теплотрасс, воздушных линий электропередачи, газопроводов и других инженерных коммуникаций - собственники, владельцы или пользователи, если указанные объекты переданы им на каком-либо праве;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3.10.8 на территориях гаражно-строительных кооперативов - соответствующие кооперативы;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3.10.9 на территориях садоводческих объединений граждан - соответствующие объединения;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3.10.10 на автомобильных дорогах с элементами обустройства, площадях, улицах и проездах сельской дорожной сети - специализированные организации, отвечающие за содержание и уборку дорог;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3.10.11 на тротуарах, пешеходных дорожках, расположенных на придомовых территориях - организации, осуществляющие содержание жилищного фонда, либо собственники помещений в многоквартирном доме при непосредственном управлении;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3.10.12  на посадочных площадках остановок общественного транспорта: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- в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павильонах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которых вмонтированы или располагаются рекламные конструкции – реклама распространители;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с отдельно стоящими и сопряженными с павильоном объектами потребительского рынка - владельцы указанных объектов;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остальных случаях - специализированные организации, осуществляющие содержание и уборку дорог;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3.10.13 на объектах озеленения (парки, скверы, бульвары, газоны), в том числе расположенных на них тротуарах, пешеходных зонах, лестничных сходах - специализированные организации, осуществляющие содержание зеленых насаждений;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3.10.14 на территориях парковок автотранспорта - физические и юридические лица, индивидуальные предприниматели, во временном пользовании или собственности которых находится данная парковка; при отсутствии собственников или пользователей - специализированные организации, осуществляющие содержание и уборку дорог;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3.10.15 на территориях, прилегающих к автомобильным стоянкам - собственники, владельцы данных объектов;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3.10.16 на прилегающих территориях, въездах и выездах с АЗС, АЗГС - владельцы указанных объектов;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3.10.17 на территориях, прилегающих к трансформаторным и распределительным подстанциям, другим инженерным сооружениям, работающим в автоматическом режиме (без обслуживающего персонала), а также к опорам линий электропередачи, мачтам, байпасам - организации, эксплуатирующие данные сооружения;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3.10.18 на территориях, прилегающих к отдельно стоящим объектам для размещения рекламы и иной информации - владельцы рекламных конструкций;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3.11. Профилактическое обследование коллекторов дождевой канализации и их очистка производятся специализированной организацией, у которой эти сооружения находятся во владении.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Во избежание засорения сети дождевой канализации запрещается сброс смета и бытового мусора в </w:t>
      </w:r>
      <w:proofErr w:type="spell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дождеприемные</w:t>
      </w:r>
      <w:proofErr w:type="spell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колодцы.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3.12. При возникновении подтоплений, вызванных сбросом воды (откачка воды из котлованов, аварийные ситуации на трубопроводах и т.д.), ответственность за их ликвидацию возлагается на организации, по вине которых возникло подтопление.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3.13. Крышки люков колодцев, расположенных на проезжей части улиц и тротуаров, при повреждении и разрушении восстанавливаются владельцем инженерных коммуникаций.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3.14. Содержание технических средств организации дорожного движения осуществляется собственниками или специализированными организациями в соответствии с заключенными договорами.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Содержание временных дорожных знаков, установленных на территории объектов строительства, реконструкции и ремонта, осуществляется силами организаций, производящих указанные работы.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3.15. Уборка объектов, территорию которых невозможно убирать механизированным способом (из-за недостаточной ширины либо сложной конфигурации), производится вручную.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3.16. Вывоз скола асфальта при проведении дорожно-ремонтных работ производится организациями, проводящими работы: с улиц сельского поселения - незамедлительно (в ходе работ), с внутриквартальных территорий - в течение суток с момента его образования для последующей утилизации на полигон ТБО.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3.17.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Спиленные деревья вывозятся организациями, производящими работы по удалению сухостойных, аварийных, потерявших декоративную ценность деревьев, и обрезке ветвей в кронах в течение рабочего дня с момента окончания указанных работ с озелененных территорий улиц первой категории и в течение суток с момента окончания указанных работ - с улиц второй, третьей, четвертой, пятой категории и внутриквартальных территорий.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Пни, оставшиеся после вырубки сухостойных, аварийных деревьев, удаляются в течение суток со дня вырубки (сноса) с улиц первой категории и магистралей и в течение трех суток со дня вырубки (сноса) - с улиц второй, третьей, четвертой, пятой категории и внутриквартальных территорий.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Удаление деревьев, упавших на проезжую часть дорог, тротуары, фасады и кровли жилых и производственных зданий, обеспечивают организации, на обслуживании которых находится данная территория. Удаление деревьев с контактных сетей электротранспорта, проводов уличного освещения и электроснабжения производится сетевыми организациями или организациями, действующими на основании соответствующих договоров с сетевыми организациями.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3.18.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Физические лица и юридические лица всех организационно-правовых форм, индивидуальные предприниматели должны проводить ежедневный осмотр всех объектов благоустройства (ограждений, зеленых насаждений, бордюров, пешеходных дорожек, малых архитектурных форм, устройств наружного освещения и подсветки, колодцев, люков, технических средств организации дорожного движения и т.д.), расположенных на территории, закрепленной для содержания согласно соглашению, заключенному с Администрацией сельского поселения, для своевременного выявления неисправностей и иных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несоответствий требованиям нормативных актов.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3.19.Виды и периодичность работ по содержанию и ремонту объектов благоустройства: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3.19.1 ежедневно: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уборка территории (мойка, полив, подметание, удаление мусора, снега, наледи, проведение иных технологических операций для поддержания объектов благоустройства в чистоте);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3.19.2 ежегодно: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побелка стволов деревьев на высоту до 1,3 метра от поверхности земли один раз весной;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проведение санитарной очистки канав, труб, дренажей, предназначенных для отвода ливневых и грунтовых вод, от отходов и мусора один раз весной и далее по мере накопления (от двух до четырех раз в сезон);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восстановление объектов наружного освещения, окраска опор наружного освещения;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3.19.3 по мере необходимости: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исправление повреждений отдельных элементов объектов благоустройства;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- очистка, окраска и (или) побелка малых архитектурных форм и объектов внешнего благоустройства (оград, заборов, газонных ограждений, бордюров автомобильных дорог, тротуаров и т.п.) с учетом технического и эстетического состояния данных объектов, но не реже одного раза в год;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установка, замена, восстановление малых архитектурных форм и их отдельных элементов;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восстановление и замена покрытий дорог, проездов, тротуаров и их конструктивных элементов;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мероприятия по уходу за деревьями и кустарниками, газонами, цветниками (полив, стрижка газонов и т.д.) по установленным нормативам;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покос травы при достижении высоты более 15 сантиметров;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снос сухих, аварийных и потерявших декоративную ценность деревьев и кустарников с корчевкой пней, посадка деревьев и кустарников, подсев газонов, санитарная обрезка растений, удаление поросли (сорняков), стрижка и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кронирование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живой изгороди, лечение ран;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текущий ремонт зеленых насаждений;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ремонт и восстановление разрушенных ограждений и оборудования спортивных, хозяйственных площадок и площадок для отдыха граждан.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3.20. Установление характера вида работ по благоустройству (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текущий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капитальный) производится на основании нормативных документов, действующих в соответствующих сферах благоустройства.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 Работы по созданию новых объектов благоустройства включают: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3.21.1 ландшафтные работы: устройство покрытий поверхности (в том числе с использованием тротуарной плитки, брусчатки, натурального или искусственного камня), дорожек, автостоянок, площадок, установку малых архитектурных форм (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скульптурно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-архитектурных и монументально-декоративных композиций, в том числе с использованием природного камня, устройство цветников и газонов, декоративных водоемов, монументов, устройств для оформления мобильного и вертикального озеленения, водных устройств и т.п.);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3.21.2 работы по созданию озелененных территорий: посадку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3.21.3 мероприятия по созданию объектов наружного освещения и художественно-светового оформления сельского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3.22. Виды работ по капитальному ремонту, ремонту, содержанию объектов благоустройства, относящихся к составу объектов улично-дорожной сети, определены Классификацией работ по капитальному ремонту и содержанию автомобильных дорог общего пользования и искусственных сооружений на них, утвержденной Министерством транспорта Российской Федерации.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3.23. Установленный перечень видов работ по благоустройству и их периодичность не является исчерпывающим и при заключении соглашений о содержании прилегающих территорий допускается применение иных видов работ и их периодичности, соответствующих требованиям нормативных правовых актов, не ухудшающих существующее благоустройство территории.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 Запрещается: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Запрещается наполнение контейнеров, бункеров-накопителей отходами выше их кромки, а также складирование в контейнеры, бункеры-накопители строительных отходов, в том числе образующихся от ремонта жилых и нежилых помещений, спиленных деревьев (веток, кустарников). 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3.24.1. Складирование, хранение имущества, земли, отходов производства и потребления за пределами территории, установленной для складирования и (или) хранения, или хранение и сброс отходов производства и потребления (в том числе бытовых отходов, 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строительного и иного мусора) за пределами специально отведенных и оборудованных для этих целей территорий.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3.24.2. Выброс мусора или иных предметов из окон жилых и нежилых помещений.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3.24.3. Перевозка грунта, мусора, сыпучих строительных материалов, легкой тары, листвы, спила деревьев без покрытия брезентом или другим материалом, исключающим загрязнение дорог.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3.24.4. Загрязнение территории общего пользования (детских и спортивных площадок, пляжей, газонов, арок, скверов, береговой территории), а также мест общего пользования (лестничных маршей и площадок) в многоквартирных домах отходами жизнедеятельности домашних животных (собак, кошек).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3.24.5. Самовольная установка, уничтожение или повреждение объектов благоустройства (ограждений, бордюров, указателей улиц и номеров домов, устройств наружного освещения, столбов, малых архитектурных форм и оборудования детских и спортивных площадок, скульптур) </w:t>
      </w:r>
      <w:proofErr w:type="spell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противопроездных</w:t>
      </w:r>
      <w:proofErr w:type="spell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устройств, блоков, механических блокираторов, расположенных на территориях общего пользования.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3.24.6. Мойка, чистка транспортных средств на территориях общего пользования, за исключением специально отведенных для этих целей мест, оборудованных очистными сооружениями, работающими в режиме оборотного водоснабжения.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3.24.7. Выброс мусора или иных предметов из транспортных средств во время их стоянки, остановки или движения на территориях общего пользования.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3.24.8. Размещение транспортных средств на территориях общего пользования, препятствующее механизированной уборке и вывозу мусора, отходов производства и потребления.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3.24.9. Стоянка транспортных средств на детских и спортивных площадках, пляжах, газонах, на территориях общего пользования в границах населенного пункта, занятых деревьями, кустарниками, а также проезд транспортных средств через указанные территории.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3.24.10. Загрязнение территорий общего пользования транспортными средствами во время их эксплуатации, обслуживания или ремонта, при перевозке грузов и (или) выезде со строительных площадок, в том числе вследствие отсутствия тента или укрытия.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3.24.11. Расклеивание объявлений, рекламы, печатной продукции в не установленных органами местного самоуправления местах.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3.24.12. Сжигание мусора, листвы, тары, бытовых и промышленных отходов, разведение костров на всей территории сельского поселения, включая внутренние территории предприятий и жилых домов.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3.24.13. Выбивание струей воды смета и мусора на тротуары и газоны при мойке проезжей части дорог.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3.24.14. Подвоз груза волоком.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3.24.15. Сбрасывание при погрузочно-разгрузочных работах на улицах рельсов, бревен, железных балок, труб, кирпича, других тяжелых предметов и складирование их.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3.24.16. Перегон по улицам населенных пунктов, имеющим твердое покрытие, машин на гусеничном ходу.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3.24.17. Движение и стоянка большегрузного транспорта на внутриквартальных пешеходных дорожках, тротуарах.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3.25.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3.26. Ликвидация подтоплений (в зимний период - ликвидация скользкости, скол и вывоз льда), образовавшихся в результате аварий на уличных инженерных сетях, осуществляется специализированными организациями, осуществляющими деятельность в соответствии с муниципальным контрактом (муниципальным заданием для МБУ), с 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последующим возмещением расходов на устранение последствий аварийных ситуаций лицами, виновными в затоплении.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3.27. Строительство и эксплуатация индивидуальных жилых домов не должны нарушать функционирование системы водоотводных канав, не допускается их засыпка и засорение. Во избежание подтопления территорий собственники частных домовладений должны обеспечить водоотведение поверхностного стока по прилегающей территории.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  <w:t> 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B37B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4. Уборка</w:t>
      </w: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территорий в зимний период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4.1. Период зимней уборки устанавливается с 1 ноября по 31 марта. В случае резкого изменения погодных условий сроки проведения зимней уборки корректируются постановлением главы сельского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4.2.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Все юридические, физические лица и индивидуальные предприниматели независимо от их хозяйственной деятельности, в собственности, владении и пользовании которых находятся здания, строения, сооружения, места с массовым пребыванием людей, земельные участки, организуют очистку от снега и льда территорий, предназначенных для эксплуатации указанных зданий, строений, сооружений, земельных участков и прилегающих территорий (в случае заключения соответствующего договора).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4.3. Твердое покрытие пешеходных зон (асфальт, плитка, бетон и др.) очищается под скребок с применением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противогололедных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материалов, за исключением пешеходных зон из брусчатки.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Очистка брусчатки производится с применением лопат из дерева, а также скребков и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метл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или подобного инвентаря, сделанного из пластмассы, для предотвращения повреждения брусчатки (плитки).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4.4. Мероприятия по подготовке уборочной техники к работе в зимний период проводятся балансодержателями техники в срок до 1 октября текущего года. К этому же сроку должны быть завершены работы по подготовке площадок приема снега (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снегосвалки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4.5. Обработка проезжей части дорог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 должна начинаться сразу с начала снегопада.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4.6. С начала снегопада в первую очередь обрабатываются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 наиболее опасные для движения транспорта участки улиц - крутые спуски, подъемы, тормозные площадки на перекрестках улиц и остановок общественного транспорта и т.д. По окончании обработки наиболее опасных для движения транспорта мест необходимо приступить к сплошной обработке проезжей части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материалами. Данная операция начинается по улицам с наиболее интенсивным движением транспорта.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4.7. Снег, счищенный с проезжей части улиц, а также тротуаров, сдвигается к обочине или бордюру улиц и проездов для временного складирования.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4.8. Уборка снега с обочин производится в процессе снегоуборочных работ сдвиганием с обочины на откосы насыпи, а при их отсутствии - вывозом на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снегосвалки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4.9. Вывоз снега с улиц и внутриквартальных проездов должен осуществляться на специально подготовленные площадки. Запрещается вывоз снега не на специально подготовленные площадки. Обустройство указанных площадок и организация работы по вывозу снега возлагаются на специализированные организации.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4.10. Организации, отвечающие за уборку территорий, до 1 октября должны обеспечить завоз, заготовку и складирование необходимого количества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противогололедных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4.11. При уборке внутриквартальных территорий, дорог в парках,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4.12. Технология и режим проведения уборочных работ на проезжей части улиц, проездах, тротуарах и дворовых территориях должны обеспечивать беспрепятственное движение транспортных средств и пешеходов независимо от погодных условий.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4.12.1. Автомобильные дороги общего пользования местного значения - на покрытии должен отсутствовать снежный покров, проезжая часть очищена от снега на всю ширину (при снегопаде толщина рыхлого снега не более 40 мм), отсутствуют снежные валы у бортового камня вблизи пешеходных переходов, остановок общественного транспорта.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4.12.2. Проезды - проезжая часть должна быть очищена на всю ширину, допустимая толщина уплотненного снега на покрытии - 40 мм.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4.13. Тротуары должны быть очищены от снега и наледи до состояния, обеспечивающего свободный и безопасный проход граждан. При возникновении наледи (гололеда) производится обработка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реагентами.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4.14. Запрещается: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выдвигать или перемещать на проезжую часть улиц и внутриквартальных проездов снег, счищаемый с дворовых проездов, дворовых территорий, территорий предприятий, организаций, строительных площадок, торговых объектов;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роторная переброска и перемещение загрязненного и засоренного снега, а также скола льда на газоны, цветники, кустарники и другие зеленые насаждения.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4.15. Ручную зачистку после проведения механизированной уборки снега и смета на площадях, улицах и внутриквартальных проездах осуществляют специализированные организации, производящие уборку площадей, улиц, внутриквартальных проездов.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4.16. Снег, счищаемый с дворовых территорий и проездов, разрешается складировать на территориях дворов в местах, не препятствующих свободному проезду автотранспорта и движению пешеходов. Не допускается повреждение зеленых насаждений при складировании снега.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Складирование снега на дворовых территориях должно предусматривать отвод талых вод.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4.17. С наступлением весны организации, обслуживающие жилищный фонд, должны организовать: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промывку и расчистку канавок для обеспечения отвода воды в местах, где это требуется для нормального отвода талых вод;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систематический сгон талой воды к люкам и приемным колодцам ливневой сети или водоотводным канавам;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общую очистку дворовых территорий после окончания таяния снега, собирание и удаление мусора, оставшегося снега и льда.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4.18. Уборка тротуаров, посадочных мест на остановках городского общественного транспорта, пешеходных дорожек: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4.18.1. В период снегопада и гололеда тротуары и другие пешеходные зоны должны обрабатываться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4.18.2. Снегоуборочные работы (механизированное подметание и ручная зачистка) начинаются сразу по окончании снегопада. При длительных, интенсивных снегопадах циклы снегоуборки и обработки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противогололедными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материалами должны повторяться после каждых 5 см свежевыпавшего снега.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4.19.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Отмостки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должны быть очищены до твердых (асфальтобетонных, цементобетонных) покрытий.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5. Уборка территорий в летний период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5.1. Период летней уборки устанавливается с 1 апреля по 31 октября. В случае резкого изменения погодных условий сроки проведения летней уборки корректируются постановлением главы сельского поселения. Мероприятия по подготовке уборочной техники к работе в летний период проводятся за две недели до начала летнего периода уборки.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5.2. Подметание дорожных покрытий улиц и внутриквартальных проездов осуществляется специализированными организациями в соответствии с муниципальным контрактом (муниципальным заданием для МБУ).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5.3. Проезжая часть дорог должна быть очищена от загрязнений и промыта. Осевые линии регулирования должны быть очищены от песка и различного мусора.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5.4. Тротуары и расположенные на них остановки должны быть полностью очищены от грунтово-песчаных наносов, различного мусора и промыты. Обочины дорог должны быть очищены от мусора.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5.5. Комплексная уборка и мойка улиц, площадей производится до 7 часов утра при наименьшем движении транспорта и пешеходов. В течение дня уборка и мойка улиц и площадей производятся по мере необходимости.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5.6. Подметание дорожных покрытий улиц и внутриквартальных проездов должно осуществляться с их предварительным увлажнением.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5.7. В жаркие дни (при температуре выше 25 °С) поливка дорожных покрытий производится в период с 12.00 до 16.00 с интервалом в 2 часа.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5.8. Подметание дворовых территорий, дворовых проездов и тротуаров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смета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пыли и мелкого бытового мусора осуществляется управляющими организациями самостоятельно либо путем заключения договора со специализированными организациями. Чистота на территории должна поддерживаться в течение всего рабочего дня.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5.9. В период листопада организации, ответственные за уборку территории, производят сгребание опавшей листвы и организуют ее вывоз либо самостоятельно, либо по договору со специализированной организацией.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5.10. Газоны скашиваются при высоте травостоя свыше 15 см. Окошенная трава с территории удаляется в течение трех суток со дня проведения покоса.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6. Требования по сбору отходов и содержанию контейнерных площадок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6.1. Управляющие организации, собственники индивидуальных жилых домов, собственники помещений в многоквартирном доме при непосредственном управлении многоквартирным домом, юридические лица, индивидуальные предприниматели, осуществляющие свою деятельность на территории поселения, самостоятельно или путем заключения договоров со специализированными организациями организуют сбор отходов в контейнеры,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бункер-накопители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на специально отведенных контейнерных площадках. На территории массовой застройки индивидуальными жилыми домами допускается оборудование общих площадок для установки контейнеров и (или)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бункер-накопителей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6.2. Сбор отходов обеспечивают: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жилищном фонде - управляющие организации, (собственники помещений в многоквартирном доме при непосредственном управлении многоква</w:t>
      </w:r>
      <w:r w:rsid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ртирным домом)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индивидуальных жилых домах - собственн</w:t>
      </w:r>
      <w:r w:rsid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ики жилых домов самостоятельно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иным территориям - правообладатели соответствующих земельных уча</w:t>
      </w:r>
      <w:r w:rsid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стков самостоятельно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Не допускается складирование отходов на любых территориях вне специально установленных мест. Уборку, вывоз и утилизацию мусора и строительных отходов, складированных в местах, не предназначенных для их размещения, осуществляет правообладатель земельного участка, собственник отходов. В случае если не удается определить собственника отходов и данная территория относится к территории общего пользования, то ликвидацию несанкционированной свалки осуществляет специализированная организация, осуществляющая деятельность в соответствии с муниципальным контрактом (муниципальным заданием для МБУ).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6.3. Вывоз отходов (ТКО, КГМ) обеспечивают: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 путем заключения договора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- в индивидуальных жилых домах - собственники жилых домов</w:t>
      </w:r>
      <w:r w:rsid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путем заключения договора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иным территориям - правообладатели соответствующих земельных участков путем заключения договора со специализированной организацией.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Вывоз твердых коммунальных отходов в многоквартирном жилищном фонде осуществляется ежедневно, вывоз крупногабаритного мусора - по мере накопления, но не реже двух раз в неделю.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При вывозе отходов необходимо наличие у водителя специализированного автотранспортного средства: путевого листа с указанием конечного адреса доставки отходов; талона с указанием вида и количества отхода, с наличием подписи, печати (штампа) и места доставки отходов.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Вывоз и утилизацию оставшихся после строительства, текущего и капитального ремонта зданий и сооружений строительных отходов осуществляет производите</w:t>
      </w:r>
      <w:r w:rsidR="00EA786A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ль работ самостоятельно 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путем заключения договора со специализированной организацией.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На объектах торговли и общественного питания вывоз отходов в зимний период осуществляется 1 раз в 3 дня, ежедневно в летний период.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В целях исключения шумового воздействия на жителей в ночное время вывоз мусора от домовладений производится не ранее 7 часов и не позднее 22 часов.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6.4. Ответственность за осуществление вывоза отходов и соблюдение специализированной организацией графика вывоза отходов несут правообладатели (уполномоченные лица) соответствующих земельных участков: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заключившие договор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индивидуальных жилых домах - собственники жилых домов самостоятельно (при наличии соответствующей лицензии на осуществление данного вида деятельности, если наличие такой лицензии предусмотрено законом) или путем заключения договора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иным территориям - правообладатели соответствующих земельных участков, заключившие договор со специализированной организацией.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6.5. Уборку контейнерных площадок обеспечивают: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 самостоятельно либо путем заключения договора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индивидуальных жилых домах - собственники жилых домов самостоятельно либо путем заключения договора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иным территориям - правообладатели соответствующих земельных участков самостоятельно либо путем заключения договора со специализированной организацией.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6.6. Ответственность за соблюдение графика уборки контейнерной площадки и прилегающей к ней территории с учетом требований санитарных правил и норм, а также в зимнее время года очистку от снега и наледи, подходов и подъездов к контейнерной площадке, с целью создания условий для проезда специализированного автотранспорта и пользования населением несут: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в том числе заключившие договор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в индивидуальных жилых домах - собственники жилых домов, в том числе заключившие договор со специализированной организацией;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- по иным территориям - правообладатели соответствующих земельных участков, в том числе заключившие договор со специализированной организацией.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6.7. Сбор и временное хранение отходов производства промышленных предприятий осуществляются силами этих предприятий на специально отведенных для этого местах. </w:t>
      </w: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lastRenderedPageBreak/>
        <w:t>Складирование отходов на территории предприятия вне специально отведенных мест и превышение разрешенного к временному накоплению количества отходов запрещается. Временное складирование растительного и иного грунта разрешается только на специально отведенных участках.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6.9. Запрещается бросать в урны и контейнеры жидкие бытовые отходы, песок, крупногабаритный мусор, строительные отходы, землю, смет, непогашенные угли, тлеющие материалы, отходы горюче-смазочных материалов.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6.10. Запрещается сжигание отходов в контейнерах, бункерах-накопителях и на контейнерных площадках.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6.11. Контейнерные площадки для сбора ТКО должны быть обустроены и размещены в соответствии с требованиями, предусмотренными СанПиН 42-128-4690-88 "Санитарные правила содержания территорий населенных мест".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6.12. Контейнеры и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бункер-накопители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для сбора отходов размещаются (устанавливаются) на специально оборудованных площадках. Запрещается устанавливать контейнеры и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бункер-накопители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на проезжей части, тротуарах, газонах, в проходных арках домов.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6.13. Площадки для установки контейнеров для сбора отходов должны быть с асфальтовым или бетонным покрытием, уклоном в сторону проезжей части и удобным подъездом для </w:t>
      </w:r>
      <w:proofErr w:type="spell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спецавтотранспорта</w:t>
      </w:r>
      <w:proofErr w:type="spell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Контейнерная площадка должна иметь с трех сторон ограждение высотой 1,5 м, чтобы не допускать попадания мусора на прилегающую территорию. Допускается изготовление контейнерных площадок закрытого типа по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индивидуальным проектам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(эскизам), разработанным и согласованным в установленном порядке.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6.14.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</w:t>
      </w:r>
      <w:proofErr w:type="gramEnd"/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6.15. Контейнеры и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бункер-накопители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должны быть в технически исправном состоянии, покрашены и иметь маркировку с указанием владельца. Замена контейнеров для сбора ТКО проводится по мере необходимости.</w:t>
      </w:r>
    </w:p>
    <w:p w:rsidR="008F513B" w:rsidRPr="00EB37B7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highlight w:val="yellow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Ремонт и замену непригодных к дальнейшему использованию контейнеров и </w:t>
      </w:r>
      <w:proofErr w:type="gramStart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бункер-накопителей</w:t>
      </w:r>
      <w:proofErr w:type="gramEnd"/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 xml:space="preserve"> производят их собственники.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B37B7">
        <w:rPr>
          <w:rFonts w:ascii="Times New Roman" w:eastAsia="Times New Roman" w:hAnsi="Times New Roman" w:cs="Times New Roman"/>
          <w:color w:val="212121"/>
          <w:sz w:val="24"/>
          <w:szCs w:val="24"/>
          <w:highlight w:val="yellow"/>
          <w:lang w:eastAsia="ru-RU"/>
        </w:rPr>
        <w:t>6.16. Контейнеры для сбора отходов на автозаправочных станциях (АЗС) должны быть оборудованы крышками и запираться на замки.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7. Требования к содержанию фасадов жилых домов, зданий и сооружений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7.1.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Собственники, пользователи и владельцы зданий (помещений в них), строений и сооружений, в жилищном фонде управляющие организации (собственники помещений в многоквартирном доме при непосредственном управлении многоквартирным домом) обязаны обеспечить своевременное производство работ по реставрации, ремонту и покраске фасадов зданий, включая очистку фасадов от самовольно расклеенных объявлений, плакатов и иной информационно-печатной продукции, очистку (либо закрашивание) от надписей и рисунков на фасадах зданий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(а также балконов, лоджий, дверей, водосточных труб), в соответствии с проектной документацией, а также поддерживать в чистоте и исправном состоянии расположенные на фасадах информационные таблички и мемориальные доски, (памятные знаки), если иное не установлено законом.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случае если указанные лица не являются балансодержателями мемориальных досок (памятных знаков), их сохранность и текущее содержание обеспечивают балансодержатели мемориальных досок (памятных знаков).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Реконструкция объектов капитального строительства осуществляется на основании разрешения на строительство.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7.2. Входы, витрины, вывески, реклама магазинов и торговых центров, предприятий бытового обслуживания, производственных предприятий, образовательных учреждений, учреждений культуры и других объектов инфраструктуры должны содержаться в чистоте и исправном состоянии, в вечернее время суток должно быть обеспечено их освещение (в соответствии с графиком работы уличного освещения). Окна торговых, административных, общественных, производственных зданий должны быть остеклены и вымыты.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Запрещается перекрывание оконных конструкций щитами или любыми видами изображений.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7.3.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 зданиях, строениях и сооружениях поселения размещаются следующие домовые знаки: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флагодержатели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сооружений подземного газопровода.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Состав домовых знаков на конкретном здании и условия их размещения определятся функциональным назначением и местоположением зданий относительно улично-дорожной сети.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7.4. В зимнее время все юридические, физические лица и индивидуальные предприниматели независимо от их хозяйственной деятельности, в собственности, владении и пользовании которых находятся здания, строения, сооружения должны организовать своевременную очистку кровель от снега, наледи и сосулек. Очистка кровель зданий на сторонах, выходящих на пешеходные зоны, от наледи должна производиться немедленно по мере их образования с предварительной установкой ограждений опасных участков и допускается только в светлое время суток.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Крыши с наружным водоотводом необходимо периодически очищать от снега, не допуская его накопления более 10 см.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7.5.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установить ограждения опасных участков, обеспечивающие безопасность прохода жителей и движения пешеходов. Сброшенный с кровель зданий снег и ледяные сосульки немедленно убираются в специально отведенные места для последующего вывоза.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Запрещается сбрасывать снег, лед и мусор в воронки водосточных труб.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 сбрасывании снега с крыши должны быть приняты меры, обеспечивающие полную сохранность деревьев, кустарников, воздушных линий уличного электроосвещения, растяжек, рекламных конструкций, линий связи и др.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8. Внешнее обустройство и оформление </w:t>
      </w: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строительных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объектов и площадок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8.1. До начала производства строительных работ организация, производящая работы, обязана: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установить ограждение строительной площадки в соответствии с требованиями СНиП;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выполнить мероприятия по снятию, перемещению и хранению грунта и плодородного слоя почвы;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установить соответствующие дорожные знаки, информационные таблички и указатели, предусмотренные временной схемой организации дорожного движения, согласованной с ОГИБДД О МВД России;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обеспечить наружное освещение по периметру строительной площадки;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установить на въезде на стройплощадку информационный щит, содержащий реквизиты организации, осуществляющей деятельность (заказчика, генерального подрядчика),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контактный телефон, реквизиты правоустанавливающего документа на земельный участок, реквизиты разрешений на строительство;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подъездные пути с обязательным выполнением их из дорожных железобетонных плит;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установку биотуалетов;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площадку складирования строительных отходов в соответствии с проектом организации строительства (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и установить бункер-накопитель;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организовать пункт мойки колес автотранспорта.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8.2. После завершения работ организация, производящая работы обязана восстановить за свой счет нарушенные при производстве строительно-ремонтных работ объекты благоустройства и озеленения.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8.3. Содержание территорий строительной площадки производится силами и средствами организации, производящей работы, самостоятельно или в соответствии с заключенными договорами. Границы территории определяются проектом организации строительства.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8.4. Выезд автотранспорта допускается только через пункт мойки колес. Запрещается вынос грунта и грязи колесами автотранспорта на территорию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8.5. В случае загрязнения проезжей части дорог, тротуаров, зеленых зон уборка производится силами и средствами организации, производящей работы, самостоятельно или в соответствии с заключенными договорами.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8.6. Ответственность за содержание законсервированного объекта строительства возлагается на заказчика-застройщика.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8.7.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Генеральная подрядная строительная организация обязана обеспечить содержание в чистоте подъездных путей, обустройство и содержание строительных площадок, устройство безопасных для пешеходов временных тротуаров, освещение в ночное время суток ограждений строительной площадки, мест въезда автотранспорта и пешеходных временных тротуаров, иметь информационный щит с информацией о проводимом строительстве, восстановлении благоустройства после окончания строительных и ремонтных работ, в соответствии с проектом организации строительства.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При завершении работ леса и ограждения должны быть разобраны и вывезены в недельный срок.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8.8. При осуществлении нового строительства либо реконструкции частных жилых домов, дач и другой малоэтажной застройки ответственность за санитарное состояние территории, несут застройщики.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8.9. При осуществлении индивидуального жилищного строительства ответственность за сбор и вывоз крупногабаритного, бытового мусора и строительных отходов возлагается на застройщика. Для сбора вышеуказанного мусора застройщик обязан установить индивидуальный мусоросборник (контейнер, бункер) на своей территории.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9. Внешнее обустройство и содержание гаражей, открытых стоянок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для постоянного и временного хранения транспортных средств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9.1. Территория гаражей, открытых стоянок для постоянного и временного хранения транспортных средств должна содержаться в чистоте и порядке. Уборку таких территорий обеспечивают собственники данных объектов.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9.2. На территории гаражей и открытых стоянок необходимо организовать раздельный сбор в специальные емкости отработанных масел, автомобильных покрышек, металлолома и т.д. на площадках, имеющих твердое покрытие и навес, с последующей сдачей в специализированные организации.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9.3. В обязательном порядке на территории гаражей и открытых стоянок для хранения транспортных средств должен быть: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установлены контейнеры (с крышками) для сбора ТКО, организация сбора и вывоза мусора с указанной территории возлагается на владельца (собственника, пользователя)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земельного участка, отведенного для гаражей и открытых стоянок, площадка для размещения контейнера должна иметь твердое покрытие, ограждение, освещение, иметь свободный подъезд мусоровозов;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установлен сторожевой павильон с обязательной, регулярной его покраской и установкой урн на прилегающей к павильону территории;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установлен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биотуалет;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установлен информационный щит на въезде на автостоянку (для ночных стоянок - на сторожевом павильоне), содержащий реквизиты организации (индивидуального предпринимателя) осуществляющего деятельность, контактный телефон, реквизиты правоустанавливающего документа на земельный участок.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9.4. Покрытие автостоянок должно быть асфальтобетонное или щебеночное.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9.5. Подъездные пути к гаражам и открытым стоянкам для постоянного и временного хранения транспортных средств должны быть выполнены из твердого покрытия с обязательным оформлением прав на земельные участки.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10. Установка и содержание малых архитектурных форм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и других объектов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10.1. Содержание малых архитектурных форм (далее – МАФ) осуществляется в соответствии с требованиями настоящих Правил и инструкциями, определяющими технологию работ, а также в соответствии со СНиП III-10-75 "Благоустройство территорий", ГОСТа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52169-2003 "Оборудование детских игровых площадок. Безопасность конструкции и методы испытаний. Общие требования".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 10.2. Территории общего пользования в жилой застройке, в общественно-деловых, рекреационных и других зонах оборудуются малыми архитектурными формами в соответствии с утвержденным порядком. Место размещения и дизайн МАФ, их цветовое решение (в том числе декоративных ограждений) должны быть согласованы с отделом архитектуры и градостроительства администрации муниципального района Волжский. Все устанавливаемые МАФ должны соответствовать качеству и нормам безопасности, архитектурно-художественному облику поселения и не нарушать требований ОГИБДД О МВД России при размещении малых архитектурных форм в непосредственной близости к проезжей части в части обеспечения безопасности дорожного движения.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10.3.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Юридические и физические лица - владельцы малых архитектурных форм, а также собственники помещений в многоквартирном доме, принявшие малые архитектурные формы, расположенные на придомовой территории, в собственность на основании протокола общего собрания, обязаны за свой счет осуществлять их покраску не реже одного раза в год, либо замену, ремонт по мере необходимости, а также поддерживать МАФ в соответствующем техническом состоянии, необходимом и безопасном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для его эксплуатации.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10.4. Окраску каменных, железобетонных и металлических оград, фонарей уличного освещения, опор, трансформаторных будок, металлических ворот, необходимо производить раз в год, а ремонт - по мере необходимости.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10.5. Размещение МАФ при новом строительстве осуществляется в границах застраиваемого земельного участка в соответствии с проектной документацией.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условиях сложившейся застройки место размещения, дизайн МАФ, их цветовое решение, (в том числе декоративных ограждений) должно быть согласованы с отделом архитектуры и градостроительства администрации муниципального района Волжский.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10.6. Ответственность за состояние МАФ несут их собственники, которые обязаны: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обеспечить техническую исправность МАФ и безопасность их использования (отсутствие трещин, ржавчины, сколов, остатков бетонных и металлических оснований и других повреждений, наличие сертификатов соответствия для детских игровых и спортивных форм, проверка устойчивости и др.);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- выполнять работы по своевременному ремонту, замене, очистке от грязи МАФ, их окраске до наступления летнего периода, ежегодно выполнять замену песка в песочницах;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выполнять работы по очистке подходов к МАФ (скамейкам, урнам, качелям и др.) от снега и наледи.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10.7. Запрещается: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разрушение и повреждение МАФ, нанесение надписей различного содержания, размещение информационных материалов на малых архитектурных формах;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использование МАФ не по назначению (детских и спортивных сооружений для хозяйственных целей, отдыха взрослым населением и т.д.);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возводить к зданиям, сооружениям, павильонам, киоскам, палаткам различного рода пристройки, козырьки, навесы,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ставни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не предусмотренные проектом;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складировать тару и запасы товаров у киосков, палаток, павильонов мелкорозничной торговли и магазинов.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10.8. Фонтаны.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10.8.1. Ответственность за состояние, эксплуатацию и санитарную очистку фонтанов возлагается на их собственников, владельцев и пользователей, производящих указанные работы самостоятельно или путем заключения договоров со специализированными организациями.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10.8.2. В период работы фонтанов очистка водной поверхности от мусора производится ежедневно. Фонтаны должны содержаться в чистоте и в период их отключения.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 Объекты монументального и декоративного искусства, стелы, арт-объекты.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10.9.1. Объекты монументального и декоративного искусства, стелы, арт-объекты, посвященные увековечению памяти исторического события или выдающейся личности, устанавливаются на территориях общего пользования или зданиях в порядке, определенном муниципальными правовыми актами.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10.9.2. Установка объектов монументального и декоративного искусства, стел, арт-объектов на земельных участках, зданиях, сооружениях осуществляется с согласия собственников земельных участников и объектов недвижимости.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10.9.3. Ответственность за содержание и ремонт (окраска, побелка, очистка от грязи и мусора), содержание и благоустройство объектов монументального и декоративного искусства, стел, арт-объектов возлагается на собственников. Собственники обязаны производить их ремонт и окраску по мере необходимости, в соответствии с ранее полученной документацией с целью соответствия архитектурно-художественному облику поселения.</w:t>
      </w:r>
    </w:p>
    <w:p w:rsid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10.9.4. Физические и юридические лица обязаны бережно относиться к данным объектам, не допускать повреждения, загрязнения, самовольного сноса объектов и их ограждений, нанесение надписей на них.</w:t>
      </w:r>
    </w:p>
    <w:p w:rsidR="00733BBE" w:rsidRPr="008F513B" w:rsidRDefault="00733BBE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11. Световое оформление и наружная реклама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11.1. Наружная реклама и информация должны размещаться и содержаться в чистоте в соответствии с требованиями Федерального закона от 13.03.2006 N 38-ФЗ "О рекламе" согласно ГОСТа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52044.</w:t>
      </w:r>
    </w:p>
    <w:p w:rsidR="00733BBE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11.2. Установка световых вывесок и реклам для магазинов, предприятий общественного питания, бытового обслуживания и культурно-зрелищных предприятий производится по заданиям и эскизам, согласованным с отделом</w:t>
      </w:r>
      <w:r w:rsidR="00E525B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архитектуры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строительства и жилищной политики Администрации муниципального образования «Кезский район».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11.3. Рекламные конструкции, предусматривающие подсветку рекламно-информационного поля, включаются в соответствии с графиком работы уличного освещения.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11.4. После монтажа (демонтажа) рекламных конструкций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рекламораспространитель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обязан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восстановить благоустройство территорий или объектов размещения в сроки не более: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- двух суток - на территории поселения;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семи суток - на внутриквартальных и дворовых территориях.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11.5. При осуществлении смены изображений (плакатов) на рекламных конструкциях необходимо обеспечивать сохранность газонов и зеленых насаждений, а также обеспечить вывоз мусора оставшегося от демонтированных рекламных изображений (плакатов) незамедлительно.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12. Общественные туалеты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12.1. В местах массового скопления и посещения людей (объекты торговли, общественного питания, кладбища, строительные площадки, зоны отдыха, пляжи и др.) устанавливаются общественные туалеты. Порядок установки общественных туалетов определяется СанПиНом 42-128-4690-88 "Санитарные правила содержания территорий населенных мест".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12.2. При размещении общественных туалетов расстояние до жилых и общественных зданий должно быть не менее 20 метров.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12.3. Запрещается самовольная установка общественных туалетов.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12.4. Все здания, строения и сооружения должны иметь достаточное количество туалетов, доступных как для сотрудников, так и посетителей с учетом показателей посещаемости объектов.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12.5. В дни проведения культурных, публичных, массовых мероприятий их организаторы обеспечивают установку мобильных (передвижных) туалетов или биотуалетов.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12.6. Ответственность за санитарное и техническое состояние туалетов несут их владельцы (арендаторы).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12.7. Владельцы (арендаторы) общественных туалетов: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определяют режим работы объектов;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обеспечивают техническую исправность туалетов, их уборку по мере загрязнения, в том числе дезинфекцию в конце смены;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обеспечивают туалеты необходимым для эксплуатации и уборки инвентарем и оборудованием (урны, дезинфицирующие средства, туалетная бумага, полотенца и т.д.);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 обеспечивают работу биотуалетов с применением специальных сертифицированных биодобавок, заключают договоры на очистку биотуалетов со специализированными организациями.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13. Наружное освещение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13.1. Наружное освещение подразделяется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уличное, дворовое и фасадное.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13.2.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Включение наружных осветительных установок производится в вечерние сумерки при снижении естественной освещенности до 20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лк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а отключение - в утренние сумерки при естественной освещенности до 10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лк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согласно утвержденному графику управления наружным освещением, разработанному на основании "Указаний по эксплуатации установок наружного освещения городов, поселков и сельских населенных пунктов, утвержденных Приказом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Минжилкомхоза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РСФСР от 12.05.1988 N 120.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13.3. Включение и отключение устройств наружного освещения подъездов жилых домов, территорий объектов социальной сферы, систем архитектурно-художественной подсветки производится предприятиями и организациями, в ведении которых находятся эти здания и сооружения, в режиме работы наружного освещения улиц.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13.4.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Освещение во дворах и на проезжей части должно осуществляться в соответствии с Правилами устройства электроустановок, утвержденными Приказом Минэнерго России от 09.04.2003 N 150, Правил технической эксплуатации электроустановок потребителей, утвержденных Приказом Минэнерго России от 13.01.2003 N 6, СНиП 23-05-95 "Естественное и искусственное освещение", "Указаний по эксплуатации установок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наружного освещения городов, поселков и сельских населенных пунктов", утвержденных Приказом </w:t>
      </w:r>
      <w:proofErr w:type="spell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Минжилкомхоза</w:t>
      </w:r>
      <w:proofErr w:type="spell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РСФСР от 19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мая 1988 года N 120.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13.5.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13.6. Вывоз сбитых опор освещения осуществляется владельцами опор или подрядной организацией в течение 3 суток с момента обнаружения (демонтажа).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13.7. Применяемое в УНО оборудование, приспособления и материалы должны соответствовать требованиям стандартов и технических условий, утвержденных в установленном порядке, номинальному напряжению питающей сети, условиям окружающей среды, а также требованиям ПУЭ (правила устройства электроустановок), ПТЭЭП (правила технической эксплуатации электроустановок потребителей), ПОТРМ (межотраслевые правила по охране труда).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13.8. Не разрешается присоединять к распределительным линиям УНО номерные фонари, световые рекламы и витрины без согласования со специализированной организацией, осуществляющей содержание и охрану элементов наружного освещения.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Условия подключения световых указателей, светящихся дорожных знаков, осветительных приборов праздничного и архитектурного освещения к линиям УНО должны согласовываться со специализированной организацией, осуществляющей содержание и охрану элементов наружного освещения.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13.9. Не допускается размещать на элементах наружного освещения листовки, плакаты, перетяги и другие виды подвесок без согласования со специализированной организацией, осуществляющей содержание и охрану элементов наружного освещения.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13.10. На пунктах электропитания (двери) с наружной стороны необходимо указывать их инвентарный номер, номер телефона дежурного диспетчера специализированной организации, осуществляющей содержание и охрану элементов наружного освещения, и знаков по ТБ (технике безопасности).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13.11. Владельцы УНО обязаны своевременно ремонтировать и содержать элементы освещения в соответствии с правилами ПТЭЭП.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13.12. Владельцы УНО обязаны иметь паспорта и схемы на каждый объект освещения. Один экземпляр паспорта должен предъявляться в специализированную организацию, осуществляющую содержание и охрану элементов наружного освещения.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13.13. Не допускается работа уличного, дворового и фасадного освещения в светлое время суток.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13.14. При проведении ремонтно-восстановительных работ допускается включение отдельных установок в дневное время.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13.15. Восстановление дефектных опор должно выполняться их владельцами. Все неисправности, угрожающие жизни и здоровью людей, должны устраняться немедленно.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13.16. Запрещается производить посадку деревьев в охранной зоне кабельных и воздушных линий электропередачи наружного освещения.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Вблизи трасс воздушных линий владельцем УНО обеспечивается обрезка деревьев.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14. Зеленые насаждения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14.1.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Охрана и содержание зеленых насаждений осуществляется в соответствии с требованиями настоящих Правил и инструкциями, определяющими технологию работ, а также в соответствии с Правилами создания, охраны и содержания зеленых насаждений в городах РФ (Приказ N 153 от 15 декабря 1999 г. Государственного комитета РФ по строительству и жилищно-коммунальному комплексу), СНиП III-10-75 "Благоустройство территорий".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 Землепользователи озелененных территорий обязаны: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14.2.1. Обеспечить сохранность зеленых насаждений;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14.2.2. Осуществлять квалифицированный уход за насаждениями, дорожками и оборудованием в соответствии с утвержденной технологией;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14.2.3. Принимать меры борьбы с вредителями и болезнями согласно указаниям специалистов, обеспечивать уборку сухостоя, вырезку сухих и поломанных сучьев, лечение ран, дупел на деревьях;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14.2.4. В летнее время и в сухую погоду производить полив зеленых насаждений;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14.2.5. Новые посадки деревьев и кустарников производить с соблюдением норм минимальных расстояний от зданий, сооружений и подземных коммуникаций, приведенных в таблице: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tblInd w:w="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477"/>
        <w:gridCol w:w="1677"/>
      </w:tblGrid>
      <w:tr w:rsidR="008F513B" w:rsidRPr="008F513B" w:rsidTr="008F513B">
        <w:trPr>
          <w:trHeight w:val="628"/>
        </w:trPr>
        <w:tc>
          <w:tcPr>
            <w:tcW w:w="6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Здание и сооружение, объект </w:t>
            </w:r>
            <w:proofErr w:type="gramStart"/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инженерного</w:t>
            </w:r>
            <w:proofErr w:type="gramEnd"/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благоустройства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Arial" w:eastAsia="Times New Roman" w:hAnsi="Arial" w:cs="Arial"/>
                <w:color w:val="212121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Расстояние (м) до оси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ствола</w:t>
            </w:r>
          </w:p>
        </w:tc>
      </w:tr>
      <w:tr w:rsidR="008F513B" w:rsidRPr="008F513B" w:rsidTr="008F513B">
        <w:trPr>
          <w:trHeight w:val="6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дерева   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Arial" w:eastAsia="Times New Roman" w:hAnsi="Arial" w:cs="Arial"/>
                <w:color w:val="212121"/>
                <w:sz w:val="24"/>
                <w:szCs w:val="24"/>
                <w:lang w:eastAsia="ru-RU"/>
              </w:rPr>
              <w:t>    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кустарника</w:t>
            </w:r>
          </w:p>
        </w:tc>
      </w:tr>
      <w:tr w:rsidR="008F513B" w:rsidRPr="008F513B" w:rsidTr="008F513B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наружных стен зданий и сооружений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1,5</w:t>
            </w:r>
          </w:p>
        </w:tc>
      </w:tr>
      <w:tr w:rsidR="008F513B" w:rsidRPr="008F513B" w:rsidTr="008F513B">
        <w:trPr>
          <w:trHeight w:val="168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68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края тротуаров и садовых дорожек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68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68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0,5</w:t>
            </w:r>
          </w:p>
        </w:tc>
      </w:tr>
      <w:tr w:rsidR="008F513B" w:rsidRPr="008F513B" w:rsidTr="008F513B">
        <w:trPr>
          <w:trHeight w:val="51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края проезжей части улиц, кромок укрепленных    обочин дорог или бровок канав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8F513B" w:rsidRPr="008F513B" w:rsidTr="008F513B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От мачт и опор осветительной сети        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</w:p>
        </w:tc>
      </w:tr>
      <w:tr w:rsidR="00733BBE" w:rsidRPr="008F513B" w:rsidTr="008F513B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BBE" w:rsidRPr="008F513B" w:rsidRDefault="00733BBE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подошвы откосов, террас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BBE" w:rsidRPr="008F513B" w:rsidRDefault="00733BBE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BBE" w:rsidRPr="008F513B" w:rsidRDefault="00733BBE" w:rsidP="008F513B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05</w:t>
            </w:r>
          </w:p>
        </w:tc>
      </w:tr>
      <w:tr w:rsidR="008F513B" w:rsidRPr="008F513B" w:rsidTr="008F513B">
        <w:trPr>
          <w:trHeight w:val="5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подошвы или внутренней грани подпорных стенок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8F513B" w:rsidRPr="008F513B" w:rsidTr="008F513B">
        <w:trPr>
          <w:trHeight w:val="382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От подземных сетей:                  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</w:tr>
      <w:tr w:rsidR="008F513B" w:rsidRPr="008F513B" w:rsidTr="00733BBE">
        <w:trPr>
          <w:trHeight w:val="146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а) газопроводов, канализации;                                        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б) тепловых сетей;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в) водопроводов, дренажей;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г) силовых кабелей и кабелей связи;                               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д) коллекторных каналов                  </w:t>
            </w:r>
            <w:r w:rsidR="00733BB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1,5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-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0,7</w:t>
            </w:r>
          </w:p>
          <w:p w:rsidR="008F513B" w:rsidRPr="008F513B" w:rsidRDefault="008F513B" w:rsidP="008F5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8F513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</w:tbl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14.2.6. Снос и пересадку деревьев и кустарников осуществлять в соответствии с технологическим регламентом после получения разрешения на снос зеленых насаждений, ущерб возмещается в полном объеме в соответствии с действующим законодательством.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 На озелененных территориях не допускается: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14.3.1. Складировать любые материалы и мусор (отходы);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14.3.2. Устраивать свалки мусора, снега и льда, за исключением чистого снега при расчистке садово-парковых дорожек;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14.3.3. Сбрасывать снег с крыш на участки, занятые насаждениями;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14.3.4. Сжигать листья, сметать листья в лотки в период массового листопада, засыпать ими стволы деревьев и кустарников;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14.3.5. Посыпать солью и другими химическими препаратами дороги, тротуары, пешеходные дорожки в скверах, на бульварах, в парках и лесопарках;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14.3.6. Подвешивать на деревьях гамаки, качели, веревки для сушки белья, забивать в стволы деревьев гвозди, прикреплять рекламные щиты, электропровода, колючую проволоку и другие ограждения, которые могут повредить деревьям;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14.3.7. Добывать из деревьев сок, смолу, делать надрезы, надписи и наносить другие механические повреждения;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14.3.8. Рвать цветы и ломать ветви деревьев и кустарников;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14.3.9. Производить самовольную вырубку и пересадку деревьев и кустарников.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14.4. Разрешение на снос или пересадку зеленых насаждений выдается в установленном порядке согласно Положению о сносе и восстановлении зеленых насаждений на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территории поселения. За незаконный снос зеленых насаждений взыскивается ущерб в соответствии с действующим законодательством.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14.5. Спиленные деревья вывозятся организациями, производящими работы по удалению сухостойных, аварийных, потерявших декоративность деревьев и обрезке ветвей в кронах.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Удаление упавших деревьев с проезжей части дорог, тротуаров, с контактных сетей электротранспорта, проводов уличного освещения и электроснабжения, фасадов жилых и производственных зданий обеспечивают собственники, либо организации, на обслуживании которых находится данная территория, с момента обнаружения в течение суток.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14.6. При производстве строительных работ строительные и другие организации обязаны: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14.6.1. При производстве замощений и асфальтировании сельских  площадей, дворов, тротуаров оставлять вокруг дерева свободные пространства диаметром не менее 2 м;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14.6.2. Не складировать строительные материалы и не устраивать стоянки машин на газонах, а также на расстоянии ближе 2,5 м от дерева и 1,5 м от кустарников. Складирование горючих материалов производится не ближе 10 м от деревьев и кустарников.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14.7. Порядок согласования работ по сносу зеленых насаждений, порядок расчета компенсационной стоимости, порядок оформления разрешений на снос зеленых насаждений, порядок проведения компенсационного озеленения установлен Положением о сносе и восстановлении зеленых насаждений на территории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15. Праздничное оформление территории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15.1. Праздничное оформление территории поселения осуществляется на период проведения государственных и поселковых праздников, мероприятий, связанных со знаменательными событиями.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Оформление зданий, сооружений осуществляется их владельцами в рамках концепции праздничного оформления территории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15.2. Работы, связанные с проведением торжественных и праздничных мероприятий, осуществляются организациям самостоятельно за счет собственных средств, либо организациями в соответствии с муниципальными контрактами, заключенными в пределах средств, предусмотренных на эти цели в бюджете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15.3.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праздничное оформление включается: вывеска национальных флагов, лозунгов, гирлянд, панно, установка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15.4. Концепция праздничного оформления определяется планом мероприятий и схемой размещения объектов и элементов праздничного оформления, </w:t>
      </w:r>
      <w:proofErr w:type="gramStart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утверждаемый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уполномоченным органом местного самоуправления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15.5.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16. Спортивные площадки</w:t>
      </w: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16.1. Спортивные площадки, предназначены для занятий физкультурой и спортом всех возрастных групп населения, и проектируются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осуществляется в зависимости от вида специализации площадки. Расстояние от границы площадки до мест хранения легковых автомобилей принимается в соответствии с СанПиН 2.2.1/2.1.1.1200.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16.2. Размещение и проектирование благоустройства спортивного ядра на территории участков общеобразовательных школ осуществляется с учетом обслуживания населения прилегающей жилой застройки. Минимальное расстояние от границ спортплощадок до окон жилых домов составляет от 20 до 40 м в зависимости от шумовых характеристик площадки. Комплексные физкультурно-спортивные площадки для детей дошкольного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возраста (на 75 детей) устанавливаются площадью не менее 150 кв. м, школьного возраста (100 детей) - не менее 250 кв. 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16.3. Перечень элементов благоустройства территории на спортивной площадке включает: мягкие или газонные виды покрытия, спортивное оборудование. Необходимо ограждение площадки.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16.3.2. Площадки следует оборудовать сетчатым ограждением высотой 2,5 - 3 м, а в местах примыкания спортивных площадок друг к другу - высотой не менее 1,2 м.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Содержание животных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.1. Владельцам животных необходимо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.2. Не допускается содержание домашних животных на балконах, лоджиях, в местах общего пользования многоквартирных жилых домов.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.3. Запрещено передвижение сельскохозяйственных животных на территории поселения без сопровождающих лиц.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.4. Выпас сельскохозяйственных животных осуществлять на специально отведенных администрацией поселения местах выпаса под наблюдением владельца или уполномоченного им лица.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.5. Необходимо осуществлять отлов собак и кошек, независимо от породы и назначения (в том числе и имеющие ошейник с номерным знаком), находящиеся на улицах или в иных общественных местах без сопровождающего лица.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.6. Отлов бродячих животных осуществлять путем заключения договора со специализированной организацией в пределах средств, предусмотренных в бюджете поселения на эти цели.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.7. Порядок содержания домашних животных на территории поселения устанавливается решением представительного органа поселения.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</w:t>
      </w:r>
      <w:r w:rsidR="00733BB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8</w:t>
      </w:r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. </w:t>
      </w:r>
      <w:proofErr w:type="gramStart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Контроль за</w:t>
      </w:r>
      <w:proofErr w:type="gramEnd"/>
      <w:r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соблюдением Правил по обеспечению санитарного содержания, организации уборки и благоустройства территории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Контроль за исполнением настоящих Правил осуществляют органы и должностные лица, уполномоченные главо</w:t>
      </w:r>
      <w:r w:rsidR="00E525B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й сельского поселения</w:t>
      </w:r>
      <w:proofErr w:type="gramStart"/>
      <w:r w:rsidR="00E525B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</w:t>
      </w:r>
      <w:proofErr w:type="gramEnd"/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в пределах своей компетенции в соответствии с действующим законодате</w:t>
      </w:r>
      <w:r w:rsidR="00E525B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льством Российской Федерации,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733BBE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19</w:t>
      </w:r>
      <w:r w:rsidR="008F513B" w:rsidRPr="008F513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Ответственность за нарушение Правил по обеспечению санитарного содержания, организации уборки и благоустройства территории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F513B" w:rsidRPr="008F513B" w:rsidRDefault="008F513B" w:rsidP="008F5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F513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Ответственность за действия влекущие нарушения благоустройства и неисполнение настоящих Правил наступает в соответствии с действующим законодательством Российской Федер</w:t>
      </w:r>
      <w:r w:rsidR="00E525B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ации и Законом Удмуртской Республики</w:t>
      </w:r>
      <w:r w:rsidR="00733BB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443181" w:rsidRDefault="00443181"/>
    <w:sectPr w:rsidR="0044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07"/>
    <w:rsid w:val="0003480B"/>
    <w:rsid w:val="000F3709"/>
    <w:rsid w:val="00183427"/>
    <w:rsid w:val="00420707"/>
    <w:rsid w:val="004415A4"/>
    <w:rsid w:val="00443181"/>
    <w:rsid w:val="00633528"/>
    <w:rsid w:val="00733BBE"/>
    <w:rsid w:val="0075153F"/>
    <w:rsid w:val="00856849"/>
    <w:rsid w:val="008F513B"/>
    <w:rsid w:val="00AF5625"/>
    <w:rsid w:val="00E525BB"/>
    <w:rsid w:val="00EA786A"/>
    <w:rsid w:val="00EB37B7"/>
    <w:rsid w:val="00EB57D7"/>
    <w:rsid w:val="00F5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51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513B"/>
    <w:rPr>
      <w:color w:val="800080"/>
      <w:u w:val="single"/>
    </w:rPr>
  </w:style>
  <w:style w:type="paragraph" w:customStyle="1" w:styleId="consplusnormal">
    <w:name w:val="consplusnormal"/>
    <w:basedOn w:val="a"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34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51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513B"/>
    <w:rPr>
      <w:color w:val="800080"/>
      <w:u w:val="single"/>
    </w:rPr>
  </w:style>
  <w:style w:type="paragraph" w:customStyle="1" w:styleId="consplusnormal">
    <w:name w:val="consplusnormal"/>
    <w:basedOn w:val="a"/>
    <w:rsid w:val="008F5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34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podstepnovka.ru/documents/acts/detail.php?id=896178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6488DEAA47702708465BCBC8B6E8C947A9E4D2DDD097B7010BF9E8C5ZAX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7B8E-52DE-44D8-9778-B2A83062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13573</Words>
  <Characters>77371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2019-08-12T06:01:00Z</dcterms:created>
  <dcterms:modified xsi:type="dcterms:W3CDTF">2019-08-26T09:52:00Z</dcterms:modified>
</cp:coreProperties>
</file>