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4" w:type="dxa"/>
        <w:tblLook w:val="01E0" w:firstRow="1" w:lastRow="1" w:firstColumn="1" w:lastColumn="1" w:noHBand="0" w:noVBand="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Pr="00DB1C0B" w:rsidRDefault="00DB1C0B" w:rsidP="00DB1C0B">
            <w:pPr>
              <w:ind w:left="-250" w:firstLine="250"/>
            </w:pPr>
            <w:r w:rsidRPr="00DB1C0B">
              <w:t>Исход от 15.07.2024г.№103</w:t>
            </w: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DB1C0B" w:rsidRDefault="00AE6530" w:rsidP="00DB1C0B">
      <w:pPr>
        <w:ind w:firstLine="567"/>
        <w:jc w:val="both"/>
        <w:rPr>
          <w:b/>
        </w:rPr>
      </w:pPr>
      <w:r w:rsidRPr="00DB1C0B">
        <w:rPr>
          <w:b/>
        </w:rPr>
        <w:t>Информация по проведению экспертизы</w:t>
      </w:r>
      <w:r w:rsidR="00D13882" w:rsidRPr="00DB1C0B">
        <w:rPr>
          <w:b/>
        </w:rPr>
        <w:t xml:space="preserve"> </w:t>
      </w:r>
      <w:r w:rsidRPr="00DB1C0B">
        <w:rPr>
          <w:b/>
        </w:rPr>
        <w:t xml:space="preserve">на </w:t>
      </w:r>
      <w:r w:rsidR="00DB1C0B" w:rsidRPr="00DB1C0B">
        <w:rPr>
          <w:rFonts w:eastAsia="Times New Roman"/>
          <w:b/>
          <w:szCs w:val="22"/>
        </w:rPr>
        <w:t xml:space="preserve">проект постановления Администрации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b/>
          <w:szCs w:val="22"/>
        </w:rPr>
        <w:t>Кезский</w:t>
      </w:r>
      <w:proofErr w:type="spellEnd"/>
      <w:r w:rsidR="00DB1C0B" w:rsidRPr="00DB1C0B">
        <w:rPr>
          <w:rFonts w:eastAsia="Times New Roman"/>
          <w:b/>
          <w:szCs w:val="22"/>
        </w:rPr>
        <w:t xml:space="preserve"> район Удмуртской Республики» «</w:t>
      </w:r>
      <w:r w:rsidR="00DB1C0B" w:rsidRPr="00DB1C0B">
        <w:rPr>
          <w:rFonts w:eastAsia="Times New Roman"/>
          <w:b/>
          <w:lang w:eastAsia="en-US"/>
        </w:rPr>
        <w:t>О внесении изменений в постановление Администрации МО «</w:t>
      </w:r>
      <w:proofErr w:type="spellStart"/>
      <w:r w:rsidR="00DB1C0B" w:rsidRPr="00DB1C0B">
        <w:rPr>
          <w:rFonts w:eastAsia="Times New Roman"/>
          <w:b/>
          <w:lang w:eastAsia="en-US"/>
        </w:rPr>
        <w:t>Кезский</w:t>
      </w:r>
      <w:proofErr w:type="spellEnd"/>
      <w:r w:rsidR="00DB1C0B" w:rsidRPr="00DB1C0B">
        <w:rPr>
          <w:rFonts w:eastAsia="Times New Roman"/>
          <w:b/>
          <w:lang w:eastAsia="en-US"/>
        </w:rPr>
        <w:t xml:space="preserve"> район» от 15.02.2022 года №208 «Об утверждении  муниципальной программы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b/>
          <w:lang w:eastAsia="en-US"/>
        </w:rPr>
        <w:t>Кезский</w:t>
      </w:r>
      <w:proofErr w:type="spellEnd"/>
      <w:r w:rsidR="00DB1C0B" w:rsidRPr="00DB1C0B">
        <w:rPr>
          <w:rFonts w:eastAsia="Times New Roman"/>
          <w:b/>
          <w:lang w:eastAsia="en-US"/>
        </w:rPr>
        <w:t xml:space="preserve"> район Удмуртской Республики» «Управление муниципальными финансами»</w:t>
      </w:r>
      <w:r w:rsidR="00DB1C0B" w:rsidRPr="00DB1C0B">
        <w:rPr>
          <w:rFonts w:eastAsia="Times New Roman"/>
          <w:b/>
          <w:sz w:val="28"/>
          <w:szCs w:val="22"/>
        </w:rPr>
        <w:t xml:space="preserve"> </w:t>
      </w:r>
    </w:p>
    <w:p w:rsidR="00CE37A2" w:rsidRPr="00DB1C0B" w:rsidRDefault="003C41D9" w:rsidP="00DB1C0B">
      <w:pPr>
        <w:ind w:firstLine="567"/>
        <w:jc w:val="both"/>
      </w:pPr>
      <w:r>
        <w:rPr>
          <w:b/>
        </w:rPr>
        <w:t>15 июля</w:t>
      </w:r>
      <w:r w:rsidR="00CE37A2">
        <w:rPr>
          <w:b/>
        </w:rPr>
        <w:t xml:space="preserve"> 202</w:t>
      </w:r>
      <w:r>
        <w:rPr>
          <w:b/>
        </w:rPr>
        <w:t>4</w:t>
      </w:r>
      <w:r w:rsidR="00CE37A2">
        <w:rPr>
          <w:b/>
        </w:rPr>
        <w:t xml:space="preserve"> года</w:t>
      </w:r>
      <w:r w:rsidR="00CE37A2" w:rsidRPr="00C0411F">
        <w:rPr>
          <w:b/>
        </w:rPr>
        <w:t xml:space="preserve"> </w:t>
      </w:r>
      <w:r w:rsidR="00CE37A2" w:rsidRPr="00CE37A2">
        <w:t>Контрольно-счетным органом проведена экспертиза на проект</w:t>
      </w:r>
      <w:r w:rsidR="00CE37A2" w:rsidRPr="00B16DA8">
        <w:rPr>
          <w:b/>
        </w:rPr>
        <w:t xml:space="preserve"> </w:t>
      </w:r>
      <w:r w:rsidR="00CE37A2">
        <w:rPr>
          <w:rFonts w:eastAsia="Times New Roman"/>
        </w:rPr>
        <w:t xml:space="preserve">постановления Администрации муниципального образования  «Муниципальный округ </w:t>
      </w:r>
      <w:proofErr w:type="spellStart"/>
      <w:r w:rsidR="00CE37A2">
        <w:rPr>
          <w:rFonts w:eastAsia="Times New Roman"/>
        </w:rPr>
        <w:t>Кезский</w:t>
      </w:r>
      <w:proofErr w:type="spellEnd"/>
      <w:r w:rsidR="00CE37A2">
        <w:rPr>
          <w:rFonts w:eastAsia="Times New Roman"/>
        </w:rPr>
        <w:t xml:space="preserve"> район Удмуртской Республики» </w:t>
      </w:r>
      <w:r w:rsidR="00CE37A2" w:rsidRPr="00DB1C0B">
        <w:rPr>
          <w:rFonts w:eastAsia="Times New Roman"/>
        </w:rPr>
        <w:t>«</w:t>
      </w:r>
      <w:r w:rsidR="00DB1C0B" w:rsidRPr="00DB1C0B">
        <w:rPr>
          <w:rFonts w:eastAsia="Times New Roman"/>
          <w:lang w:eastAsia="en-US"/>
        </w:rPr>
        <w:t>О внесении изменений в постановление Администрации МО «</w:t>
      </w:r>
      <w:proofErr w:type="spellStart"/>
      <w:r w:rsidR="00DB1C0B" w:rsidRPr="00DB1C0B">
        <w:rPr>
          <w:rFonts w:eastAsia="Times New Roman"/>
          <w:lang w:eastAsia="en-US"/>
        </w:rPr>
        <w:t>Кезский</w:t>
      </w:r>
      <w:proofErr w:type="spellEnd"/>
      <w:r w:rsidR="00DB1C0B" w:rsidRPr="00DB1C0B">
        <w:rPr>
          <w:rFonts w:eastAsia="Times New Roman"/>
          <w:lang w:eastAsia="en-US"/>
        </w:rPr>
        <w:t xml:space="preserve"> район» от 15.02.2022 года №208 «Об утверждении  муниципальной программы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lang w:eastAsia="en-US"/>
        </w:rPr>
        <w:t>Кезский</w:t>
      </w:r>
      <w:proofErr w:type="spellEnd"/>
      <w:r w:rsidR="00DB1C0B" w:rsidRPr="00DB1C0B">
        <w:rPr>
          <w:rFonts w:eastAsia="Times New Roman"/>
          <w:lang w:eastAsia="en-US"/>
        </w:rPr>
        <w:t xml:space="preserve"> район Удмуртской Республики» «Управление муниципальными финансами»</w:t>
      </w:r>
      <w:r w:rsidR="00CE37A2" w:rsidRPr="00DB1C0B">
        <w:rPr>
          <w:rFonts w:eastAsia="Times New Roman"/>
        </w:rPr>
        <w:t>.</w:t>
      </w:r>
    </w:p>
    <w:p w:rsidR="00DB1C0B" w:rsidRPr="00DB1C0B" w:rsidRDefault="00D05633" w:rsidP="00DB1C0B">
      <w:pPr>
        <w:ind w:right="-143" w:firstLine="708"/>
        <w:jc w:val="both"/>
        <w:rPr>
          <w:rFonts w:eastAsia="Times New Roman"/>
          <w:szCs w:val="22"/>
        </w:rPr>
      </w:pPr>
      <w:proofErr w:type="gramStart"/>
      <w:r>
        <w:rPr>
          <w:rFonts w:eastAsia="Times New Roman"/>
        </w:rPr>
        <w:t xml:space="preserve">Заключение </w:t>
      </w:r>
      <w:r w:rsidRPr="00CE37A2">
        <w:t>на проект</w:t>
      </w:r>
      <w:r w:rsidRPr="00B16DA8">
        <w:rPr>
          <w:b/>
        </w:rPr>
        <w:t xml:space="preserve"> </w:t>
      </w:r>
      <w:r>
        <w:rPr>
          <w:rFonts w:eastAsia="Times New Roman"/>
        </w:rPr>
        <w:t xml:space="preserve">постановления Администрации муниципального образования 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«</w:t>
      </w:r>
      <w:r w:rsidR="00DB1C0B" w:rsidRPr="00DB1C0B">
        <w:rPr>
          <w:rFonts w:eastAsia="Times New Roman"/>
          <w:lang w:eastAsia="en-US"/>
        </w:rPr>
        <w:t>О внесении изменений в постановление Администрации МО «</w:t>
      </w:r>
      <w:proofErr w:type="spellStart"/>
      <w:r w:rsidR="00DB1C0B" w:rsidRPr="00DB1C0B">
        <w:rPr>
          <w:rFonts w:eastAsia="Times New Roman"/>
          <w:lang w:eastAsia="en-US"/>
        </w:rPr>
        <w:t>Кезский</w:t>
      </w:r>
      <w:proofErr w:type="spellEnd"/>
      <w:r w:rsidR="00DB1C0B" w:rsidRPr="00DB1C0B">
        <w:rPr>
          <w:rFonts w:eastAsia="Times New Roman"/>
          <w:lang w:eastAsia="en-US"/>
        </w:rPr>
        <w:t xml:space="preserve"> район» от 15.02.2022 года №208 «Об утверждении  муниципальной программы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lang w:eastAsia="en-US"/>
        </w:rPr>
        <w:t>Кезский</w:t>
      </w:r>
      <w:proofErr w:type="spellEnd"/>
      <w:r w:rsidR="00DB1C0B" w:rsidRPr="00DB1C0B">
        <w:rPr>
          <w:rFonts w:eastAsia="Times New Roman"/>
          <w:lang w:eastAsia="en-US"/>
        </w:rPr>
        <w:t xml:space="preserve"> район Удмуртской Республики» «Управление муниципальными финансами</w:t>
      </w:r>
      <w:r w:rsidRPr="00CB575A">
        <w:rPr>
          <w:rFonts w:eastAsia="Times New Roman"/>
        </w:rPr>
        <w:t>»</w:t>
      </w:r>
      <w:r>
        <w:rPr>
          <w:rFonts w:eastAsia="Times New Roman"/>
        </w:rPr>
        <w:t xml:space="preserve"> подготовлено </w:t>
      </w:r>
      <w:r w:rsidR="00DB1C0B">
        <w:rPr>
          <w:rFonts w:eastAsia="Times New Roman"/>
          <w:szCs w:val="22"/>
        </w:rPr>
        <w:t>в</w:t>
      </w:r>
      <w:r w:rsidR="00DB1C0B" w:rsidRPr="00DB1C0B">
        <w:rPr>
          <w:rFonts w:eastAsia="Times New Roman"/>
          <w:szCs w:val="22"/>
        </w:rPr>
        <w:t xml:space="preserve"> </w:t>
      </w:r>
      <w:r w:rsidR="00DB1C0B" w:rsidRPr="00DB1C0B">
        <w:rPr>
          <w:rFonts w:eastAsia="Times New Roman"/>
          <w:color w:val="343434"/>
          <w:szCs w:val="22"/>
        </w:rPr>
        <w:t>соответствии с  требованиями статьи 157 Бюджетного кодекса Российской Федерации, статьи 9 Федерального Закона «Об общих принципах организации</w:t>
      </w:r>
      <w:proofErr w:type="gramEnd"/>
      <w:r w:rsidR="00DB1C0B" w:rsidRPr="00DB1C0B">
        <w:rPr>
          <w:rFonts w:eastAsia="Times New Roman"/>
          <w:color w:val="343434"/>
          <w:szCs w:val="22"/>
        </w:rPr>
        <w:t xml:space="preserve"> </w:t>
      </w:r>
      <w:proofErr w:type="gramStart"/>
      <w:r w:rsidR="00DB1C0B" w:rsidRPr="00DB1C0B">
        <w:rPr>
          <w:rFonts w:eastAsia="Times New Roman"/>
          <w:color w:val="343434"/>
          <w:szCs w:val="22"/>
        </w:rPr>
        <w:t xml:space="preserve">и деятельности контрольно-счетных органов субъектов РФ и муниципальных образований» от </w:t>
      </w:r>
      <w:smartTag w:uri="urn:schemas-microsoft-com:office:smarttags" w:element="date">
        <w:smartTagPr>
          <w:attr w:name="ls" w:val="trans"/>
          <w:attr w:name="Month" w:val="2"/>
          <w:attr w:name="Day" w:val="07"/>
          <w:attr w:name="Year" w:val="2011"/>
        </w:smartTagPr>
        <w:r w:rsidR="00DB1C0B" w:rsidRPr="00DB1C0B">
          <w:rPr>
            <w:rFonts w:eastAsia="Times New Roman"/>
            <w:color w:val="343434"/>
            <w:szCs w:val="22"/>
          </w:rPr>
          <w:t>07.02.2011</w:t>
        </w:r>
      </w:smartTag>
      <w:r w:rsidR="00DB1C0B" w:rsidRPr="00DB1C0B">
        <w:rPr>
          <w:rFonts w:eastAsia="Times New Roman"/>
          <w:color w:val="343434"/>
          <w:szCs w:val="22"/>
        </w:rPr>
        <w:t xml:space="preserve"> </w:t>
      </w:r>
      <w:r w:rsidR="00DB1C0B" w:rsidRPr="00DB1C0B">
        <w:rPr>
          <w:rFonts w:ascii="Segoe UI Symbol" w:eastAsia="Segoe UI Symbol" w:hAnsi="Segoe UI Symbol" w:cs="Segoe UI Symbol"/>
          <w:color w:val="343434"/>
          <w:szCs w:val="22"/>
        </w:rPr>
        <w:t>№</w:t>
      </w:r>
      <w:r w:rsidR="00DB1C0B" w:rsidRPr="00DB1C0B">
        <w:rPr>
          <w:rFonts w:eastAsia="Times New Roman"/>
          <w:color w:val="343434"/>
          <w:szCs w:val="22"/>
        </w:rPr>
        <w:t xml:space="preserve"> 6-ФЗ</w:t>
      </w:r>
      <w:r w:rsidR="00DB1C0B" w:rsidRPr="00DB1C0B">
        <w:rPr>
          <w:rFonts w:ascii="Arial" w:eastAsia="Arial" w:hAnsi="Arial" w:cs="Arial"/>
          <w:color w:val="343434"/>
          <w:sz w:val="18"/>
          <w:szCs w:val="22"/>
        </w:rPr>
        <w:t>,</w:t>
      </w:r>
      <w:r w:rsidR="00DB1C0B" w:rsidRPr="00DB1C0B">
        <w:rPr>
          <w:rFonts w:eastAsia="Times New Roman"/>
          <w:szCs w:val="22"/>
        </w:rPr>
        <w:t xml:space="preserve"> пункта 7 статьи 8  Положения о контрольно-счетном органе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szCs w:val="22"/>
        </w:rPr>
        <w:t>Кезский</w:t>
      </w:r>
      <w:proofErr w:type="spellEnd"/>
      <w:r w:rsidR="00DB1C0B" w:rsidRPr="00DB1C0B">
        <w:rPr>
          <w:rFonts w:eastAsia="Times New Roman"/>
          <w:szCs w:val="22"/>
        </w:rPr>
        <w:t xml:space="preserve"> район Удмуртской Республики» (далее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szCs w:val="22"/>
        </w:rPr>
        <w:t>Кезский</w:t>
      </w:r>
      <w:proofErr w:type="spellEnd"/>
      <w:r w:rsidR="00DB1C0B" w:rsidRPr="00DB1C0B">
        <w:rPr>
          <w:rFonts w:eastAsia="Times New Roman"/>
          <w:szCs w:val="22"/>
        </w:rPr>
        <w:t xml:space="preserve"> район Удмуртской Республики» от </w:t>
      </w:r>
      <w:smartTag w:uri="urn:schemas-microsoft-com:office:smarttags" w:element="date">
        <w:smartTagPr>
          <w:attr w:name="ls" w:val="trans"/>
          <w:attr w:name="Month" w:val="12"/>
          <w:attr w:name="Day" w:val="9"/>
          <w:attr w:name="Year" w:val="2021"/>
        </w:smartTagPr>
        <w:r w:rsidR="00DB1C0B" w:rsidRPr="00DB1C0B">
          <w:rPr>
            <w:rFonts w:eastAsia="Times New Roman"/>
            <w:szCs w:val="22"/>
          </w:rPr>
          <w:t>9 декабря 2021 года</w:t>
        </w:r>
      </w:smartTag>
      <w:r w:rsidR="00DB1C0B" w:rsidRPr="00DB1C0B">
        <w:rPr>
          <w:rFonts w:eastAsia="Times New Roman"/>
          <w:szCs w:val="22"/>
        </w:rPr>
        <w:t xml:space="preserve"> </w:t>
      </w:r>
      <w:r w:rsidR="00DB1C0B" w:rsidRPr="00DB1C0B">
        <w:rPr>
          <w:rFonts w:eastAsia="Segoe UI Symbol"/>
          <w:szCs w:val="22"/>
        </w:rPr>
        <w:t>№</w:t>
      </w:r>
      <w:r w:rsidR="00DB1C0B" w:rsidRPr="00DB1C0B">
        <w:rPr>
          <w:rFonts w:eastAsia="Times New Roman"/>
          <w:szCs w:val="22"/>
        </w:rPr>
        <w:t xml:space="preserve">88, пункта 1.1 плана работы Контрольно-счетного органа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szCs w:val="22"/>
        </w:rPr>
        <w:t>Кезский</w:t>
      </w:r>
      <w:proofErr w:type="spellEnd"/>
      <w:proofErr w:type="gramEnd"/>
      <w:r w:rsidR="00DB1C0B" w:rsidRPr="00DB1C0B">
        <w:rPr>
          <w:rFonts w:eastAsia="Times New Roman"/>
          <w:szCs w:val="22"/>
        </w:rPr>
        <w:t xml:space="preserve"> </w:t>
      </w:r>
      <w:proofErr w:type="gramStart"/>
      <w:r w:rsidR="00DB1C0B" w:rsidRPr="00DB1C0B">
        <w:rPr>
          <w:rFonts w:eastAsia="Times New Roman"/>
          <w:szCs w:val="22"/>
        </w:rPr>
        <w:t xml:space="preserve">район Удмуртской Республики» на 2024 год, утвержденного приказом контрольно-счетного органа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szCs w:val="22"/>
        </w:rPr>
        <w:t>Кезский</w:t>
      </w:r>
      <w:proofErr w:type="spellEnd"/>
      <w:r w:rsidR="00DB1C0B" w:rsidRPr="00DB1C0B">
        <w:rPr>
          <w:rFonts w:eastAsia="Times New Roman"/>
          <w:szCs w:val="22"/>
        </w:rPr>
        <w:t xml:space="preserve"> район Удмуртской Республики» от </w:t>
      </w:r>
      <w:smartTag w:uri="urn:schemas-microsoft-com:office:smarttags" w:element="date">
        <w:smartTagPr>
          <w:attr w:name="ls" w:val="trans"/>
          <w:attr w:name="Month" w:val="12"/>
          <w:attr w:name="Day" w:val="25"/>
          <w:attr w:name="Year" w:val="2023"/>
        </w:smartTagPr>
        <w:r w:rsidR="00DB1C0B" w:rsidRPr="00DB1C0B">
          <w:rPr>
            <w:rFonts w:eastAsia="Times New Roman"/>
            <w:szCs w:val="22"/>
          </w:rPr>
          <w:t>25 декабря  2023 года</w:t>
        </w:r>
      </w:smartTag>
      <w:r w:rsidR="00DB1C0B" w:rsidRPr="00DB1C0B">
        <w:rPr>
          <w:rFonts w:eastAsia="Times New Roman"/>
          <w:szCs w:val="22"/>
        </w:rPr>
        <w:t xml:space="preserve"> </w:t>
      </w:r>
      <w:r w:rsidR="00DB1C0B" w:rsidRPr="00DB1C0B">
        <w:rPr>
          <w:rFonts w:eastAsia="Segoe UI Symbol"/>
          <w:szCs w:val="22"/>
        </w:rPr>
        <w:t>№</w:t>
      </w:r>
      <w:r w:rsidR="00DB1C0B" w:rsidRPr="00DB1C0B">
        <w:rPr>
          <w:rFonts w:eastAsia="Times New Roman"/>
          <w:szCs w:val="22"/>
        </w:rPr>
        <w:t xml:space="preserve">40, Регламента Контрольно-счетного органа, утвержденного приказом контрольно-счетного органа от </w:t>
      </w:r>
      <w:smartTag w:uri="urn:schemas-microsoft-com:office:smarttags" w:element="date">
        <w:smartTagPr>
          <w:attr w:name="ls" w:val="trans"/>
          <w:attr w:name="Month" w:val="01"/>
          <w:attr w:name="Day" w:val="10"/>
          <w:attr w:name="Year" w:val="2022"/>
        </w:smartTagPr>
        <w:r w:rsidR="00DB1C0B" w:rsidRPr="00DB1C0B">
          <w:rPr>
            <w:rFonts w:eastAsia="Times New Roman"/>
            <w:szCs w:val="22"/>
          </w:rPr>
          <w:t>10.01.2022</w:t>
        </w:r>
      </w:smartTag>
      <w:r w:rsidR="00DB1C0B" w:rsidRPr="00DB1C0B">
        <w:rPr>
          <w:rFonts w:eastAsia="Times New Roman"/>
          <w:szCs w:val="22"/>
        </w:rPr>
        <w:t xml:space="preserve"> года </w:t>
      </w:r>
      <w:r w:rsidR="00DB1C0B" w:rsidRPr="00DB1C0B">
        <w:rPr>
          <w:rFonts w:eastAsia="Segoe UI Symbol"/>
          <w:szCs w:val="22"/>
        </w:rPr>
        <w:t>№</w:t>
      </w:r>
      <w:r w:rsidR="00DB1C0B" w:rsidRPr="00DB1C0B">
        <w:rPr>
          <w:rFonts w:eastAsia="Times New Roman"/>
          <w:szCs w:val="22"/>
        </w:rPr>
        <w:t xml:space="preserve">2 и приказа контрольно-счетного органа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szCs w:val="22"/>
        </w:rPr>
        <w:t>Кезский</w:t>
      </w:r>
      <w:proofErr w:type="spellEnd"/>
      <w:r w:rsidR="00DB1C0B" w:rsidRPr="00DB1C0B">
        <w:rPr>
          <w:rFonts w:eastAsia="Times New Roman"/>
          <w:szCs w:val="22"/>
        </w:rPr>
        <w:t xml:space="preserve"> район Удмуртской Республики» о проведении экспертно-аналитического мероприятия от </w:t>
      </w:r>
      <w:smartTag w:uri="urn:schemas-microsoft-com:office:smarttags" w:element="date">
        <w:smartTagPr>
          <w:attr w:name="ls" w:val="trans"/>
          <w:attr w:name="Month" w:val="7"/>
          <w:attr w:name="Day" w:val="15"/>
          <w:attr w:name="Year" w:val="2024"/>
        </w:smartTagPr>
        <w:r w:rsidR="00DB1C0B" w:rsidRPr="00DB1C0B">
          <w:rPr>
            <w:rFonts w:eastAsia="Times New Roman"/>
            <w:szCs w:val="22"/>
          </w:rPr>
          <w:t>15 июля 2024 года</w:t>
        </w:r>
      </w:smartTag>
      <w:r w:rsidR="00DB1C0B" w:rsidRPr="00DB1C0B">
        <w:rPr>
          <w:rFonts w:eastAsia="Times New Roman"/>
          <w:szCs w:val="22"/>
        </w:rPr>
        <w:t xml:space="preserve"> </w:t>
      </w:r>
      <w:r w:rsidR="00DB1C0B" w:rsidRPr="00DB1C0B">
        <w:rPr>
          <w:rFonts w:eastAsia="Segoe UI Symbol"/>
          <w:szCs w:val="22"/>
        </w:rPr>
        <w:t>№</w:t>
      </w:r>
      <w:r w:rsidR="00DB1C0B" w:rsidRPr="00DB1C0B">
        <w:rPr>
          <w:rFonts w:eastAsia="Times New Roman"/>
          <w:szCs w:val="22"/>
        </w:rPr>
        <w:t>30</w:t>
      </w:r>
      <w:r w:rsidR="00DB1C0B">
        <w:rPr>
          <w:rFonts w:eastAsia="Times New Roman"/>
          <w:szCs w:val="22"/>
        </w:rPr>
        <w:t>.</w:t>
      </w:r>
      <w:proofErr w:type="gramEnd"/>
    </w:p>
    <w:p w:rsidR="00D05633" w:rsidRPr="00502D44" w:rsidRDefault="00D05633" w:rsidP="00DB1C0B">
      <w:pPr>
        <w:ind w:firstLine="567"/>
        <w:jc w:val="both"/>
        <w:rPr>
          <w:rFonts w:eastAsia="Times New Roman"/>
        </w:rPr>
      </w:pPr>
      <w:r w:rsidRPr="00502D44">
        <w:rPr>
          <w:color w:val="000000"/>
        </w:rPr>
        <w:t>Целью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проведения является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rFonts w:eastAsia="Times New Roman"/>
        </w:rPr>
        <w:t>подтверждение полномочий по изменению расходного обязательства, подтверждение обоснованности изменения размера расходных обязательств муниципальной программы «Управление муниципальными финансами» (далее - проект Программы).</w:t>
      </w:r>
    </w:p>
    <w:p w:rsidR="00D05633" w:rsidRPr="00502D44" w:rsidRDefault="00D05633" w:rsidP="00DB1C0B">
      <w:pPr>
        <w:ind w:firstLine="567"/>
        <w:jc w:val="both"/>
        <w:rPr>
          <w:rFonts w:eastAsia="YS Text"/>
          <w:color w:val="000000"/>
        </w:rPr>
      </w:pPr>
      <w:r w:rsidRPr="00502D44">
        <w:rPr>
          <w:color w:val="000000"/>
        </w:rPr>
        <w:t>Предметом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экспертизы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являются</w:t>
      </w:r>
      <w:r w:rsidRPr="00502D44">
        <w:rPr>
          <w:rFonts w:eastAsia="YS Text"/>
          <w:color w:val="000000"/>
        </w:rPr>
        <w:t xml:space="preserve">: </w:t>
      </w:r>
      <w:r w:rsidRPr="00502D44">
        <w:rPr>
          <w:color w:val="000000"/>
        </w:rPr>
        <w:t>проект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постановления</w:t>
      </w:r>
      <w:r w:rsidRPr="00502D44">
        <w:rPr>
          <w:rFonts w:eastAsia="YS Text"/>
          <w:color w:val="000000"/>
        </w:rPr>
        <w:t xml:space="preserve">, </w:t>
      </w:r>
      <w:r w:rsidRPr="00502D44">
        <w:rPr>
          <w:color w:val="000000"/>
        </w:rPr>
        <w:t>проект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муниципальной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программы</w:t>
      </w:r>
      <w:r w:rsidRPr="00502D44">
        <w:rPr>
          <w:rFonts w:eastAsia="YS Text"/>
          <w:color w:val="000000"/>
        </w:rPr>
        <w:t xml:space="preserve"> «</w:t>
      </w:r>
      <w:r w:rsidRPr="00502D44">
        <w:rPr>
          <w:color w:val="000000"/>
        </w:rPr>
        <w:t>Управление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муниципальными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финансами</w:t>
      </w:r>
      <w:r w:rsidRPr="00502D44">
        <w:rPr>
          <w:rFonts w:eastAsia="YS Text"/>
          <w:color w:val="000000"/>
        </w:rPr>
        <w:t xml:space="preserve">» </w:t>
      </w:r>
      <w:r w:rsidRPr="00502D44">
        <w:rPr>
          <w:color w:val="000000"/>
        </w:rPr>
        <w:t>в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новой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редакции</w:t>
      </w:r>
      <w:r w:rsidRPr="00502D44">
        <w:rPr>
          <w:rFonts w:eastAsia="YS Text"/>
          <w:color w:val="000000"/>
        </w:rPr>
        <w:t xml:space="preserve"> (</w:t>
      </w:r>
      <w:r w:rsidRPr="00502D44">
        <w:rPr>
          <w:color w:val="000000"/>
        </w:rPr>
        <w:t>далее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– Программа</w:t>
      </w:r>
      <w:r w:rsidRPr="00502D44">
        <w:rPr>
          <w:rFonts w:eastAsia="YS Text"/>
          <w:color w:val="000000"/>
        </w:rPr>
        <w:t xml:space="preserve">), </w:t>
      </w:r>
      <w:r w:rsidRPr="00502D44">
        <w:rPr>
          <w:color w:val="000000"/>
        </w:rPr>
        <w:t>приложения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к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Программе</w:t>
      </w:r>
      <w:r w:rsidRPr="00502D44">
        <w:rPr>
          <w:rFonts w:eastAsia="YS Text"/>
          <w:color w:val="000000"/>
        </w:rPr>
        <w:t>.</w:t>
      </w:r>
    </w:p>
    <w:p w:rsidR="00D05633" w:rsidRDefault="00D05633" w:rsidP="00DB1C0B">
      <w:pPr>
        <w:ind w:firstLine="567"/>
        <w:jc w:val="both"/>
        <w:rPr>
          <w:rFonts w:eastAsia="Times New Roman"/>
        </w:rPr>
      </w:pPr>
      <w:r w:rsidRPr="00502D44">
        <w:rPr>
          <w:rFonts w:eastAsia="Times New Roman"/>
        </w:rPr>
        <w:t>Объектом проверки является Управление</w:t>
      </w:r>
      <w:r>
        <w:rPr>
          <w:rFonts w:eastAsia="Times New Roman"/>
        </w:rPr>
        <w:t xml:space="preserve"> фи</w:t>
      </w:r>
      <w:r w:rsidR="00E80764">
        <w:rPr>
          <w:rFonts w:eastAsia="Times New Roman"/>
        </w:rPr>
        <w:t>нансов Администрации муниципаль</w:t>
      </w:r>
      <w:r>
        <w:rPr>
          <w:rFonts w:eastAsia="Times New Roman"/>
        </w:rPr>
        <w:t xml:space="preserve">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Республики».</w:t>
      </w:r>
    </w:p>
    <w:p w:rsidR="00E80764" w:rsidRDefault="00E80764" w:rsidP="00DB1C0B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lastRenderedPageBreak/>
        <w:t>Проект муниципальной программы «Управление муниципальными финансами»  поступил в Контрольно-счетный орган на экспертизу в соответствии с п.3.7 Порядка №48</w:t>
      </w:r>
      <w:r w:rsidR="00DB1C0B">
        <w:rPr>
          <w:rFonts w:eastAsia="Times New Roman"/>
        </w:rPr>
        <w:t xml:space="preserve"> от</w:t>
      </w:r>
      <w:r>
        <w:rPr>
          <w:rFonts w:eastAsia="Times New Roman"/>
        </w:rPr>
        <w:t xml:space="preserve"> 21 января 2022 года.</w:t>
      </w:r>
    </w:p>
    <w:p w:rsidR="00ED2DE8" w:rsidRPr="00ED2DE8" w:rsidRDefault="00ED2DE8" w:rsidP="00ED2DE8">
      <w:pPr>
        <w:ind w:firstLine="567"/>
        <w:jc w:val="both"/>
        <w:rPr>
          <w:rFonts w:eastAsia="Times New Roman"/>
          <w:szCs w:val="22"/>
        </w:rPr>
      </w:pPr>
      <w:r w:rsidRPr="00ED2DE8">
        <w:rPr>
          <w:rFonts w:eastAsia="Times New Roman"/>
          <w:szCs w:val="22"/>
        </w:rPr>
        <w:t>Изменения в муниципальную программу «Управление муниципальными финансами» вносятся в соответствии с письмом Министерства экономики Удмуртской Республики от 15.01.2024 года «О разработке новых муниципальных программ», в целях формирования решений о бюджете на 2025 год и плановый период 2026 и 2027 годов, на 2026 год и плановый период 2027 и 2028 годов.</w:t>
      </w:r>
    </w:p>
    <w:p w:rsidR="00BD6930" w:rsidRDefault="00BD6930" w:rsidP="00DB1C0B">
      <w:pPr>
        <w:ind w:firstLine="567"/>
        <w:jc w:val="both"/>
        <w:rPr>
          <w:rFonts w:eastAsia="Times New Roman"/>
        </w:rPr>
      </w:pPr>
    </w:p>
    <w:p w:rsidR="00D05633" w:rsidRPr="00502D44" w:rsidRDefault="00D05633" w:rsidP="00DB1C0B">
      <w:pPr>
        <w:ind w:firstLine="567"/>
        <w:jc w:val="both"/>
        <w:rPr>
          <w:rFonts w:eastAsia="Times New Roman"/>
        </w:rPr>
      </w:pPr>
      <w:r w:rsidRPr="00502D44">
        <w:rPr>
          <w:rFonts w:eastAsia="Times New Roman"/>
        </w:rPr>
        <w:t>В результате подготовки заключения установлено:</w:t>
      </w:r>
    </w:p>
    <w:p w:rsidR="00DB1C0B" w:rsidRDefault="00DB1C0B" w:rsidP="00DB1C0B">
      <w:pPr>
        <w:spacing w:after="200"/>
        <w:jc w:val="both"/>
        <w:rPr>
          <w:rFonts w:eastAsiaTheme="minorEastAsia"/>
        </w:rPr>
      </w:pPr>
      <w:r w:rsidRPr="00DB1C0B">
        <w:rPr>
          <w:rFonts w:eastAsiaTheme="minorEastAsia"/>
        </w:rPr>
        <w:t xml:space="preserve">1. </w:t>
      </w:r>
      <w:proofErr w:type="gramStart"/>
      <w:r w:rsidRPr="00DB1C0B">
        <w:rPr>
          <w:rFonts w:eastAsiaTheme="minorEastAsia"/>
        </w:rPr>
        <w:t>Представленный проект Программы «Управление муниципальными финансами» по форме и содержанию соответствует требованиям, установленным Порядком разработки, реализации  и оценки эффективности муниципальных программ муниципального образования «</w:t>
      </w:r>
      <w:proofErr w:type="spellStart"/>
      <w:r w:rsidRPr="00DB1C0B">
        <w:rPr>
          <w:rFonts w:eastAsiaTheme="minorEastAsia"/>
        </w:rPr>
        <w:t>Кезский</w:t>
      </w:r>
      <w:proofErr w:type="spellEnd"/>
      <w:r w:rsidRPr="00DB1C0B">
        <w:rPr>
          <w:rFonts w:eastAsiaTheme="minorEastAsia"/>
        </w:rPr>
        <w:t xml:space="preserve"> район», утвержденным постановлением Администрации муниципального образования «Муниципальный округ </w:t>
      </w:r>
      <w:proofErr w:type="spellStart"/>
      <w:r w:rsidRPr="00DB1C0B">
        <w:rPr>
          <w:rFonts w:eastAsiaTheme="minorEastAsia"/>
        </w:rPr>
        <w:t>Кезский</w:t>
      </w:r>
      <w:proofErr w:type="spellEnd"/>
      <w:r w:rsidRPr="00DB1C0B">
        <w:rPr>
          <w:rFonts w:eastAsiaTheme="minorEastAsia"/>
        </w:rPr>
        <w:t xml:space="preserve"> район Удмуртской Республики» от 30.12.2021 года №48. </w:t>
      </w:r>
      <w:proofErr w:type="gramEnd"/>
    </w:p>
    <w:p w:rsidR="00ED2DE8" w:rsidRPr="00ED2DE8" w:rsidRDefault="00ED2DE8" w:rsidP="00ED2DE8">
      <w:pPr>
        <w:spacing w:after="200"/>
        <w:jc w:val="both"/>
        <w:rPr>
          <w:rFonts w:eastAsiaTheme="minorEastAsia"/>
        </w:rPr>
      </w:pPr>
      <w:r>
        <w:rPr>
          <w:rFonts w:eastAsia="Times New Roman"/>
          <w:szCs w:val="22"/>
        </w:rPr>
        <w:t xml:space="preserve">2. </w:t>
      </w:r>
      <w:r w:rsidRPr="00ED2DE8">
        <w:rPr>
          <w:rFonts w:eastAsia="Times New Roman"/>
          <w:szCs w:val="22"/>
        </w:rPr>
        <w:t xml:space="preserve">Разделы  и названия разделов паспорта программы соответствуют разделам, определенным требованиям Порядка </w:t>
      </w:r>
      <w:r w:rsidRPr="00ED2DE8">
        <w:rPr>
          <w:rFonts w:eastAsia="Segoe UI Symbol"/>
          <w:szCs w:val="22"/>
        </w:rPr>
        <w:t>№</w:t>
      </w:r>
      <w:r w:rsidRPr="00ED2DE8">
        <w:rPr>
          <w:rFonts w:eastAsia="Times New Roman"/>
          <w:szCs w:val="22"/>
        </w:rPr>
        <w:t xml:space="preserve"> 48. Структура, цели, задачи, целевые показатели (индикаторы), ожидаемые конечные результаты Программы по сравнению с муниципальной программой, утвержденной постановлением Администрации муниципального образования «</w:t>
      </w:r>
      <w:proofErr w:type="spellStart"/>
      <w:r w:rsidRPr="00ED2DE8">
        <w:rPr>
          <w:rFonts w:eastAsia="Times New Roman"/>
          <w:szCs w:val="22"/>
        </w:rPr>
        <w:t>Кезский</w:t>
      </w:r>
      <w:proofErr w:type="spellEnd"/>
      <w:r w:rsidRPr="00ED2DE8">
        <w:rPr>
          <w:rFonts w:eastAsia="Times New Roman"/>
          <w:szCs w:val="22"/>
        </w:rPr>
        <w:t xml:space="preserve"> район»  от 15 февраля 2022 года </w:t>
      </w:r>
      <w:r w:rsidRPr="00ED2DE8">
        <w:rPr>
          <w:rFonts w:eastAsia="Segoe UI Symbol"/>
          <w:szCs w:val="22"/>
        </w:rPr>
        <w:t>№</w:t>
      </w:r>
      <w:r w:rsidRPr="00ED2DE8">
        <w:rPr>
          <w:rFonts w:eastAsia="Times New Roman"/>
          <w:szCs w:val="22"/>
        </w:rPr>
        <w:t>208 не изменились.</w:t>
      </w:r>
      <w:r w:rsidRPr="00ED2DE8">
        <w:rPr>
          <w:rFonts w:eastAsiaTheme="minorEastAsia"/>
        </w:rPr>
        <w:t xml:space="preserve"> </w:t>
      </w:r>
    </w:p>
    <w:p w:rsidR="00ED2DE8" w:rsidRPr="00ED2DE8" w:rsidRDefault="00ED2DE8" w:rsidP="00ED2DE8">
      <w:pPr>
        <w:jc w:val="both"/>
        <w:rPr>
          <w:rFonts w:eastAsia="Times New Roman"/>
        </w:rPr>
      </w:pPr>
      <w:r>
        <w:rPr>
          <w:rFonts w:eastAsia="Times New Roman"/>
        </w:rPr>
        <w:t>3</w:t>
      </w:r>
      <w:r w:rsidRPr="00ED2DE8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Pr="00ED2DE8">
        <w:rPr>
          <w:rFonts w:eastAsia="Times New Roman"/>
        </w:rPr>
        <w:t>Проектом постановления предусмотрены изменения ресурсного обеспечения программы за счет средств бюджета путем дополнения показателей планового периода 2026-2028 годов.</w:t>
      </w:r>
    </w:p>
    <w:p w:rsidR="00ED2DE8" w:rsidRPr="00ED2DE8" w:rsidRDefault="00ED2DE8" w:rsidP="00ED2DE8">
      <w:pPr>
        <w:tabs>
          <w:tab w:val="left" w:pos="102"/>
        </w:tabs>
        <w:spacing w:line="274" w:lineRule="auto"/>
        <w:ind w:firstLine="567"/>
        <w:jc w:val="both"/>
        <w:rPr>
          <w:rFonts w:eastAsia="Times New Roman"/>
          <w:szCs w:val="22"/>
          <w:shd w:val="clear" w:color="auto" w:fill="FFFFFF"/>
        </w:rPr>
      </w:pPr>
      <w:r w:rsidRPr="00ED2DE8">
        <w:rPr>
          <w:rFonts w:eastAsia="Times New Roman"/>
          <w:szCs w:val="22"/>
          <w:shd w:val="clear" w:color="auto" w:fill="FFFFFF"/>
        </w:rPr>
        <w:t xml:space="preserve">В проекте Программы, в основном, все целевые индикаторы сформированы в процентах. Источником информации является решение о бюджете муниципального образования и годовой отчет об исполнении бюджета муниципального образования. </w:t>
      </w:r>
    </w:p>
    <w:p w:rsidR="00ED2DE8" w:rsidRPr="00ED2DE8" w:rsidRDefault="00ED2DE8" w:rsidP="00ED2DE8">
      <w:pPr>
        <w:tabs>
          <w:tab w:val="left" w:pos="102"/>
        </w:tabs>
        <w:spacing w:line="274" w:lineRule="auto"/>
        <w:ind w:firstLine="567"/>
        <w:jc w:val="both"/>
        <w:rPr>
          <w:rFonts w:eastAsia="Times New Roman"/>
          <w:sz w:val="22"/>
          <w:szCs w:val="22"/>
        </w:rPr>
      </w:pPr>
      <w:r w:rsidRPr="00ED2DE8">
        <w:rPr>
          <w:rFonts w:eastAsia="Times New Roman"/>
          <w:szCs w:val="22"/>
          <w:shd w:val="clear" w:color="auto" w:fill="FFFFFF"/>
        </w:rPr>
        <w:t xml:space="preserve">В период реализации Программы в 2024-2028 годах, значения по целевым индикаторам, в основном, запланированы без динамики. </w:t>
      </w:r>
    </w:p>
    <w:p w:rsidR="00ED2DE8" w:rsidRPr="00ED2DE8" w:rsidRDefault="00ED2DE8" w:rsidP="00ED2DE8">
      <w:pPr>
        <w:ind w:left="45" w:right="45" w:hanging="45"/>
        <w:jc w:val="both"/>
        <w:rPr>
          <w:rFonts w:eastAsia="Times New Roman"/>
          <w:szCs w:val="22"/>
          <w:shd w:val="clear" w:color="auto" w:fill="FFFFFF"/>
        </w:rPr>
      </w:pPr>
      <w:r>
        <w:rPr>
          <w:rFonts w:eastAsiaTheme="minorEastAsia"/>
        </w:rPr>
        <w:t>4</w:t>
      </w:r>
      <w:r w:rsidR="00DB1C0B" w:rsidRPr="00DB1C0B">
        <w:rPr>
          <w:rFonts w:eastAsiaTheme="minorEastAsia"/>
        </w:rPr>
        <w:t xml:space="preserve">. </w:t>
      </w:r>
      <w:proofErr w:type="gramStart"/>
      <w:r w:rsidRPr="00ED2DE8">
        <w:rPr>
          <w:rFonts w:eastAsia="Times New Roman"/>
          <w:szCs w:val="22"/>
          <w:shd w:val="clear" w:color="auto" w:fill="FFFFFF"/>
        </w:rPr>
        <w:t xml:space="preserve">Объем бюджетных средств на реализацию муниципальной программы предусмотрен за счет средств бюджета муниципального образования «Муниципального образования </w:t>
      </w:r>
      <w:proofErr w:type="spellStart"/>
      <w:r w:rsidRPr="00ED2DE8">
        <w:rPr>
          <w:rFonts w:eastAsia="Times New Roman"/>
          <w:szCs w:val="22"/>
          <w:shd w:val="clear" w:color="auto" w:fill="FFFFFF"/>
        </w:rPr>
        <w:t>Кезский</w:t>
      </w:r>
      <w:proofErr w:type="spellEnd"/>
      <w:r w:rsidRPr="00ED2DE8">
        <w:rPr>
          <w:rFonts w:eastAsia="Times New Roman"/>
          <w:szCs w:val="22"/>
          <w:shd w:val="clear" w:color="auto" w:fill="FFFFFF"/>
        </w:rPr>
        <w:t xml:space="preserve"> район Удмуртской Республики»</w:t>
      </w:r>
      <w:r w:rsidRPr="00ED2DE8">
        <w:rPr>
          <w:rFonts w:eastAsia="Times New Roman"/>
          <w:b/>
          <w:szCs w:val="22"/>
          <w:shd w:val="clear" w:color="auto" w:fill="FFFFFF"/>
        </w:rPr>
        <w:t xml:space="preserve"> </w:t>
      </w:r>
      <w:r w:rsidRPr="00ED2DE8">
        <w:rPr>
          <w:rFonts w:eastAsia="Times New Roman"/>
          <w:szCs w:val="22"/>
          <w:shd w:val="clear" w:color="auto" w:fill="FFFFFF"/>
        </w:rPr>
        <w:t>в сумме  102488,2 тыс. рублей, из них на трехлетний период: в 2026 году – 12643,3 тыс. рублей или 12,3% от общего объема бюджетных ассигнований (рост к 2025 году отсутствует), в 2027 году – 13085,8 тыс. рублей или 12,3% от общего объема бюджетных</w:t>
      </w:r>
      <w:proofErr w:type="gramEnd"/>
      <w:r w:rsidRPr="00ED2DE8">
        <w:rPr>
          <w:rFonts w:eastAsia="Times New Roman"/>
          <w:szCs w:val="22"/>
          <w:shd w:val="clear" w:color="auto" w:fill="FFFFFF"/>
        </w:rPr>
        <w:t xml:space="preserve"> ассигнований (рост к 2026 году на 103,5%), в 2028 году – 13543,8 тыс. рублей или 13,2% от общего объема бюджетных ассигнований (рост к 2027 году на 103,5%). </w:t>
      </w:r>
    </w:p>
    <w:p w:rsidR="00DB1C0B" w:rsidRPr="00DB1C0B" w:rsidRDefault="00DB1C0B" w:rsidP="00DB1C0B">
      <w:pPr>
        <w:spacing w:after="200"/>
        <w:ind w:firstLine="567"/>
        <w:jc w:val="both"/>
        <w:rPr>
          <w:rFonts w:eastAsiaTheme="minorEastAsia"/>
        </w:rPr>
      </w:pPr>
      <w:r w:rsidRPr="00DB1C0B">
        <w:rPr>
          <w:rFonts w:eastAsiaTheme="minorEastAsia"/>
        </w:rPr>
        <w:t xml:space="preserve">Расхождений с утвержденным бюджетом муниципального образования «Муниципальный округ </w:t>
      </w:r>
      <w:proofErr w:type="spellStart"/>
      <w:r w:rsidRPr="00DB1C0B">
        <w:rPr>
          <w:rFonts w:eastAsiaTheme="minorEastAsia"/>
        </w:rPr>
        <w:t>Кезский</w:t>
      </w:r>
      <w:proofErr w:type="spellEnd"/>
      <w:r w:rsidRPr="00DB1C0B">
        <w:rPr>
          <w:rFonts w:eastAsiaTheme="minorEastAsia"/>
        </w:rPr>
        <w:t xml:space="preserve"> район Удмуртской Республики» на 2024 год и на плановый период 2025 и 2026 годов не установлено. Расходные обязательства, включенные в состав муниципальной программы «Управление муниципальными финансами» соответствуют целям, задачам, целевым показателям (индикаторам) муниципальной программы.</w:t>
      </w:r>
    </w:p>
    <w:p w:rsidR="00DB1C0B" w:rsidRPr="00DB1C0B" w:rsidRDefault="00ED2DE8" w:rsidP="00DB1C0B">
      <w:pPr>
        <w:spacing w:after="200"/>
        <w:jc w:val="both"/>
        <w:rPr>
          <w:rFonts w:eastAsiaTheme="minorEastAsia"/>
        </w:rPr>
      </w:pPr>
      <w:r>
        <w:rPr>
          <w:rFonts w:eastAsiaTheme="minorEastAsia"/>
        </w:rPr>
        <w:t>5</w:t>
      </w:r>
      <w:bookmarkStart w:id="0" w:name="_GoBack"/>
      <w:bookmarkEnd w:id="0"/>
      <w:r w:rsidR="00DB1C0B" w:rsidRPr="00DB1C0B">
        <w:rPr>
          <w:rFonts w:eastAsiaTheme="minorEastAsia"/>
        </w:rPr>
        <w:t>. Проект муниципальной программы «Управление муниципальными финансами размещен на сайте муниципального образования для  публичного  обсуждения.</w:t>
      </w:r>
    </w:p>
    <w:p w:rsidR="00CE37A2" w:rsidRDefault="00CE37A2" w:rsidP="00DB1C0B">
      <w:pPr>
        <w:jc w:val="both"/>
        <w:rPr>
          <w:rFonts w:eastAsia="Times New Roman"/>
        </w:rPr>
      </w:pPr>
    </w:p>
    <w:p w:rsidR="00CE37A2" w:rsidRDefault="00CE37A2" w:rsidP="00DB1C0B">
      <w:pPr>
        <w:ind w:left="-567" w:firstLine="709"/>
        <w:jc w:val="both"/>
        <w:rPr>
          <w:rFonts w:eastAsia="Times New Roman"/>
        </w:rPr>
      </w:pPr>
      <w:proofErr w:type="gramStart"/>
      <w:r>
        <w:rPr>
          <w:rFonts w:eastAsia="Times New Roman"/>
          <w:shd w:val="clear" w:color="auto" w:fill="FFFFFF"/>
        </w:rPr>
        <w:t xml:space="preserve">По итогам проведения экспертизы Контрольно-счетным органом </w:t>
      </w:r>
      <w:r>
        <w:rPr>
          <w:rFonts w:eastAsia="Times New Roman"/>
        </w:rPr>
        <w:t xml:space="preserve">предложено утвердить представленный проект </w:t>
      </w:r>
      <w:r>
        <w:rPr>
          <w:rFonts w:eastAsia="Times New Roman"/>
          <w:shd w:val="clear" w:color="auto" w:fill="FFFFFF"/>
        </w:rPr>
        <w:t xml:space="preserve"> постановления Администрации муниципального образования </w:t>
      </w:r>
      <w:r>
        <w:rPr>
          <w:rFonts w:eastAsia="Times New Roman"/>
          <w:shd w:val="clear" w:color="auto" w:fill="FFFFFF"/>
        </w:rPr>
        <w:lastRenderedPageBreak/>
        <w:t xml:space="preserve">«Муниципальный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 «</w:t>
      </w:r>
      <w:r w:rsidR="00DB1C0B" w:rsidRPr="00DB1C0B">
        <w:rPr>
          <w:rFonts w:eastAsia="Times New Roman"/>
          <w:lang w:eastAsia="en-US"/>
        </w:rPr>
        <w:t>О внесении изменений в постановление Администрации МО «</w:t>
      </w:r>
      <w:proofErr w:type="spellStart"/>
      <w:r w:rsidR="00DB1C0B" w:rsidRPr="00DB1C0B">
        <w:rPr>
          <w:rFonts w:eastAsia="Times New Roman"/>
          <w:lang w:eastAsia="en-US"/>
        </w:rPr>
        <w:t>Кезский</w:t>
      </w:r>
      <w:proofErr w:type="spellEnd"/>
      <w:r w:rsidR="00DB1C0B" w:rsidRPr="00DB1C0B">
        <w:rPr>
          <w:rFonts w:eastAsia="Times New Roman"/>
          <w:lang w:eastAsia="en-US"/>
        </w:rPr>
        <w:t xml:space="preserve"> район» от 15.02.2022 года №208 «Об утверждении  муниципальной программы муниципального образования «Муниципальный округ </w:t>
      </w:r>
      <w:proofErr w:type="spellStart"/>
      <w:r w:rsidR="00DB1C0B" w:rsidRPr="00DB1C0B">
        <w:rPr>
          <w:rFonts w:eastAsia="Times New Roman"/>
          <w:lang w:eastAsia="en-US"/>
        </w:rPr>
        <w:t>Кезский</w:t>
      </w:r>
      <w:proofErr w:type="spellEnd"/>
      <w:r w:rsidR="00DB1C0B" w:rsidRPr="00DB1C0B">
        <w:rPr>
          <w:rFonts w:eastAsia="Times New Roman"/>
          <w:lang w:eastAsia="en-US"/>
        </w:rPr>
        <w:t xml:space="preserve"> район Удмуртской Республики» «Управление муниципальными финансами</w:t>
      </w:r>
      <w:r>
        <w:rPr>
          <w:rFonts w:eastAsia="Times New Roman"/>
        </w:rPr>
        <w:t>» в соответствии с  установленным порядком.</w:t>
      </w:r>
      <w:proofErr w:type="gramEnd"/>
    </w:p>
    <w:p w:rsidR="00173A72" w:rsidRDefault="00173A72" w:rsidP="00DB1C0B">
      <w:pPr>
        <w:ind w:left="-567" w:firstLine="709"/>
        <w:jc w:val="both"/>
        <w:rPr>
          <w:rFonts w:eastAsia="Times New Roman"/>
        </w:rPr>
      </w:pPr>
    </w:p>
    <w:p w:rsidR="00173A72" w:rsidRDefault="00173A72" w:rsidP="00DB1C0B">
      <w:pPr>
        <w:ind w:left="-567" w:right="45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CE37A2" w:rsidRDefault="00CE37A2" w:rsidP="00CE37A2">
      <w:pPr>
        <w:ind w:left="-567" w:right="45"/>
        <w:jc w:val="both"/>
        <w:rPr>
          <w:rFonts w:eastAsia="Times New Roman"/>
        </w:rPr>
      </w:pPr>
    </w:p>
    <w:p w:rsidR="00CE37A2" w:rsidRDefault="00CE37A2" w:rsidP="00CE37A2">
      <w:pPr>
        <w:ind w:left="45" w:right="45" w:firstLine="664"/>
        <w:jc w:val="both"/>
        <w:rPr>
          <w:rFonts w:eastAsia="Times New Roman"/>
        </w:rPr>
      </w:pPr>
    </w:p>
    <w:p w:rsidR="00CE37A2" w:rsidRDefault="00CE37A2" w:rsidP="00CE37A2">
      <w:pPr>
        <w:ind w:right="140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CE37A2">
      <w:pPr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37A2"/>
    <w:rsid w:val="00154323"/>
    <w:rsid w:val="00173A72"/>
    <w:rsid w:val="003C41D9"/>
    <w:rsid w:val="00502D44"/>
    <w:rsid w:val="005E2DB3"/>
    <w:rsid w:val="006A3F6D"/>
    <w:rsid w:val="009A6D01"/>
    <w:rsid w:val="00A3798A"/>
    <w:rsid w:val="00AE6530"/>
    <w:rsid w:val="00BD6930"/>
    <w:rsid w:val="00C144B2"/>
    <w:rsid w:val="00C21364"/>
    <w:rsid w:val="00C96232"/>
    <w:rsid w:val="00CE37A2"/>
    <w:rsid w:val="00D05633"/>
    <w:rsid w:val="00D13882"/>
    <w:rsid w:val="00DB1C0B"/>
    <w:rsid w:val="00E80764"/>
    <w:rsid w:val="00ED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1041</Words>
  <Characters>5936</Characters>
  <Application>Microsoft Office Word</Application>
  <DocSecurity>0</DocSecurity>
  <Lines>49</Lines>
  <Paragraphs>13</Paragraphs>
  <ScaleCrop>false</ScaleCrop>
  <Company/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Абрамкова Надежда Леонидовна</cp:lastModifiedBy>
  <cp:revision>15</cp:revision>
  <dcterms:created xsi:type="dcterms:W3CDTF">2022-01-28T12:14:00Z</dcterms:created>
  <dcterms:modified xsi:type="dcterms:W3CDTF">2024-07-15T11:58:00Z</dcterms:modified>
</cp:coreProperties>
</file>