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AC47C4">
            <w:pPr>
              <w:ind w:left="-250" w:firstLine="250"/>
              <w:jc w:val="center"/>
            </w:pPr>
            <w:r w:rsidRPr="00245C62">
              <w:t>Исход</w:t>
            </w:r>
            <w:proofErr w:type="gramStart"/>
            <w:r w:rsidR="00D51970">
              <w:t>.</w:t>
            </w:r>
            <w:proofErr w:type="gramEnd"/>
            <w:r w:rsidR="00D51970">
              <w:t xml:space="preserve"> </w:t>
            </w:r>
            <w:proofErr w:type="gramStart"/>
            <w:r w:rsidR="00213BEA">
              <w:t>о</w:t>
            </w:r>
            <w:proofErr w:type="gramEnd"/>
            <w:r w:rsidR="00213BEA">
              <w:t xml:space="preserve">т </w:t>
            </w:r>
            <w:r w:rsidR="00F47206">
              <w:t>1</w:t>
            </w:r>
            <w:r w:rsidR="00AC47C4">
              <w:t>5</w:t>
            </w:r>
            <w:r w:rsidR="00F47206">
              <w:t>.12</w:t>
            </w:r>
            <w:r w:rsidR="00213BEA">
              <w:t>.2023</w:t>
            </w:r>
            <w:r w:rsidRPr="00245C62">
              <w:t>г.</w:t>
            </w:r>
            <w:r w:rsidR="00D51970">
              <w:t>№</w:t>
            </w:r>
            <w:r w:rsidR="00F47206">
              <w:t>165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C122FF">
      <w:pPr>
        <w:ind w:left="142" w:right="-284" w:firstLine="425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</w:t>
      </w:r>
      <w:r w:rsidR="00213BEA">
        <w:rPr>
          <w:rFonts w:eastAsia="Times New Roman"/>
          <w:b/>
          <w:bCs/>
        </w:rPr>
        <w:t xml:space="preserve">публики» «О внесении изменений </w:t>
      </w:r>
      <w:r w:rsidRPr="00B63F91">
        <w:rPr>
          <w:rFonts w:eastAsia="Times New Roman"/>
          <w:b/>
          <w:bCs/>
        </w:rPr>
        <w:t xml:space="preserve">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декабря 202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года №</w:t>
      </w:r>
      <w:r w:rsidR="00213BEA">
        <w:rPr>
          <w:rFonts w:eastAsia="Times New Roman"/>
          <w:b/>
          <w:bCs/>
        </w:rPr>
        <w:t>276</w:t>
      </w:r>
      <w:r w:rsidRPr="00B63F91">
        <w:rPr>
          <w:rFonts w:eastAsia="Times New Roman"/>
          <w:b/>
          <w:bCs/>
        </w:rPr>
        <w:t xml:space="preserve">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</w:t>
      </w:r>
      <w:r w:rsidR="00213BEA">
        <w:rPr>
          <w:rFonts w:eastAsia="Times New Roman"/>
          <w:b/>
          <w:bCs/>
        </w:rPr>
        <w:t>3</w:t>
      </w:r>
      <w:r w:rsidRPr="00B63F91">
        <w:rPr>
          <w:rFonts w:eastAsia="Times New Roman"/>
          <w:b/>
          <w:bCs/>
        </w:rPr>
        <w:t xml:space="preserve"> год и на плановый период 202</w:t>
      </w:r>
      <w:r w:rsidR="00213BEA">
        <w:rPr>
          <w:rFonts w:eastAsia="Times New Roman"/>
          <w:b/>
          <w:bCs/>
        </w:rPr>
        <w:t>4</w:t>
      </w:r>
      <w:r w:rsidRPr="00B63F91">
        <w:rPr>
          <w:rFonts w:eastAsia="Times New Roman"/>
          <w:b/>
          <w:bCs/>
        </w:rPr>
        <w:t xml:space="preserve"> и 202</w:t>
      </w:r>
      <w:r w:rsidR="00213BEA">
        <w:rPr>
          <w:rFonts w:eastAsia="Times New Roman"/>
          <w:b/>
          <w:bCs/>
        </w:rPr>
        <w:t>5</w:t>
      </w:r>
      <w:r w:rsidRPr="00B63F91">
        <w:rPr>
          <w:rFonts w:eastAsia="Times New Roman"/>
          <w:b/>
          <w:bCs/>
        </w:rPr>
        <w:t xml:space="preserve"> годов».</w:t>
      </w:r>
      <w:proofErr w:type="gramEnd"/>
    </w:p>
    <w:p w:rsidR="00912EC5" w:rsidRPr="00B63F91" w:rsidRDefault="00912EC5" w:rsidP="00C122FF">
      <w:pPr>
        <w:ind w:left="142" w:right="-284" w:firstLine="425"/>
        <w:jc w:val="both"/>
        <w:rPr>
          <w:b/>
        </w:rPr>
      </w:pPr>
    </w:p>
    <w:p w:rsidR="00CE37A2" w:rsidRDefault="007034C5" w:rsidP="00C122FF">
      <w:pPr>
        <w:ind w:right="-284" w:firstLine="567"/>
        <w:jc w:val="both"/>
        <w:rPr>
          <w:rFonts w:eastAsia="Times New Roman"/>
        </w:rPr>
      </w:pPr>
      <w:proofErr w:type="gramStart"/>
      <w:r>
        <w:rPr>
          <w:b/>
        </w:rPr>
        <w:t>С 1</w:t>
      </w:r>
      <w:r w:rsidR="00F47206">
        <w:rPr>
          <w:b/>
        </w:rPr>
        <w:t>4</w:t>
      </w:r>
      <w:r w:rsidR="00380573">
        <w:rPr>
          <w:b/>
        </w:rPr>
        <w:t xml:space="preserve"> </w:t>
      </w:r>
      <w:r w:rsidR="00F47206">
        <w:rPr>
          <w:b/>
        </w:rPr>
        <w:t>декабря</w:t>
      </w:r>
      <w:r w:rsidR="00380573">
        <w:rPr>
          <w:b/>
        </w:rPr>
        <w:t xml:space="preserve"> </w:t>
      </w:r>
      <w:r>
        <w:rPr>
          <w:b/>
        </w:rPr>
        <w:t>2023 года по 1</w:t>
      </w:r>
      <w:r w:rsidR="00F47206">
        <w:rPr>
          <w:b/>
        </w:rPr>
        <w:t>5</w:t>
      </w:r>
      <w:r w:rsidR="00C122FF">
        <w:rPr>
          <w:b/>
        </w:rPr>
        <w:t xml:space="preserve"> </w:t>
      </w:r>
      <w:r w:rsidR="00F47206">
        <w:rPr>
          <w:b/>
        </w:rPr>
        <w:t>декабря</w:t>
      </w:r>
      <w:r w:rsidR="00CE37A2">
        <w:rPr>
          <w:b/>
        </w:rPr>
        <w:t xml:space="preserve"> 202</w:t>
      </w:r>
      <w:r w:rsidR="00213BEA">
        <w:rPr>
          <w:b/>
        </w:rPr>
        <w:t>3</w:t>
      </w:r>
      <w:r w:rsidR="00CE37A2">
        <w:rPr>
          <w:b/>
        </w:rPr>
        <w:t xml:space="preserve">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декабря 202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года №</w:t>
      </w:r>
      <w:r w:rsidR="00213BEA">
        <w:rPr>
          <w:rFonts w:eastAsia="Times New Roman"/>
          <w:bCs/>
        </w:rPr>
        <w:t>276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</w:t>
      </w:r>
      <w:r w:rsidR="00213BEA">
        <w:rPr>
          <w:rFonts w:eastAsia="Times New Roman"/>
          <w:bCs/>
        </w:rPr>
        <w:t>3</w:t>
      </w:r>
      <w:proofErr w:type="gramEnd"/>
      <w:r w:rsidR="00213BEA">
        <w:rPr>
          <w:rFonts w:eastAsia="Times New Roman"/>
          <w:bCs/>
        </w:rPr>
        <w:t xml:space="preserve"> год и на плановый период 2024</w:t>
      </w:r>
      <w:r w:rsidR="000F36E9" w:rsidRPr="002463F4">
        <w:rPr>
          <w:rFonts w:eastAsia="Times New Roman"/>
          <w:bCs/>
        </w:rPr>
        <w:t xml:space="preserve"> и 202</w:t>
      </w:r>
      <w:r w:rsidR="00213BEA">
        <w:rPr>
          <w:rFonts w:eastAsia="Times New Roman"/>
          <w:bCs/>
        </w:rPr>
        <w:t>5</w:t>
      </w:r>
      <w:r w:rsidR="000F36E9" w:rsidRPr="002463F4">
        <w:rPr>
          <w:rFonts w:eastAsia="Times New Roman"/>
          <w:bCs/>
        </w:rPr>
        <w:t xml:space="preserve"> годов»</w:t>
      </w:r>
      <w:r w:rsidR="000F36E9">
        <w:rPr>
          <w:rFonts w:eastAsia="Times New Roman"/>
          <w:bCs/>
        </w:rPr>
        <w:t>.</w:t>
      </w:r>
    </w:p>
    <w:p w:rsidR="00611FC6" w:rsidRDefault="00611FC6" w:rsidP="00C122FF">
      <w:pPr>
        <w:ind w:right="-284" w:firstLine="567"/>
        <w:jc w:val="both"/>
        <w:rPr>
          <w:rFonts w:eastAsia="Times New Roman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>.12.202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</w:t>
      </w:r>
      <w:r>
        <w:rPr>
          <w:rFonts w:eastAsia="Times New Roman"/>
          <w:shd w:val="clear" w:color="auto" w:fill="FFFFFF"/>
        </w:rPr>
        <w:t xml:space="preserve"> и 202</w:t>
      </w:r>
      <w:r w:rsidR="00213BEA">
        <w:rPr>
          <w:rFonts w:eastAsia="Times New Roman"/>
          <w:shd w:val="clear" w:color="auto" w:fill="FFFFFF"/>
        </w:rPr>
        <w:t>5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</w:t>
      </w:r>
      <w:r w:rsidRPr="00C122FF">
        <w:rPr>
          <w:rFonts w:eastAsia="Times New Roman"/>
          <w:shd w:val="clear" w:color="auto" w:fill="FFFFFF"/>
        </w:rPr>
        <w:t xml:space="preserve">в соответствии с ч. 2 ст. 157 Бюджетного кодекса Российской Федерации, </w:t>
      </w:r>
      <w:r w:rsidR="00213BEA" w:rsidRPr="00C122FF">
        <w:rPr>
          <w:rFonts w:eastAsia="Times New Roman"/>
          <w:shd w:val="clear" w:color="auto" w:fill="FFFFFF"/>
        </w:rPr>
        <w:t>п.2</w:t>
      </w:r>
      <w:r w:rsidRPr="00C122FF">
        <w:rPr>
          <w:rFonts w:eastAsia="Times New Roman"/>
          <w:shd w:val="clear" w:color="auto" w:fill="FFFFFF"/>
        </w:rPr>
        <w:t xml:space="preserve"> ч.2 ст.9 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C122FF">
        <w:rPr>
          <w:rFonts w:eastAsia="Segoe UI Symbol"/>
          <w:shd w:val="clear" w:color="auto" w:fill="FFFFFF"/>
        </w:rPr>
        <w:t>№</w:t>
      </w:r>
      <w:r w:rsidRPr="00C122FF">
        <w:rPr>
          <w:rFonts w:eastAsia="Times New Roman"/>
          <w:shd w:val="clear" w:color="auto" w:fill="FFFFFF"/>
        </w:rPr>
        <w:t xml:space="preserve"> 6-ФЗ, ст. 17 Положения  о бюджетном процессе в муниципальном образовании «Муниципальный</w:t>
      </w:r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</w:t>
      </w:r>
      <w:proofErr w:type="gramStart"/>
      <w:r w:rsidRPr="00095185">
        <w:rPr>
          <w:rFonts w:eastAsia="Times New Roman"/>
          <w:shd w:val="clear" w:color="auto" w:fill="FFFFFF"/>
        </w:rPr>
        <w:t xml:space="preserve">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 xml:space="preserve">п. </w:t>
      </w:r>
      <w:r w:rsidR="00213BEA">
        <w:rPr>
          <w:rFonts w:eastAsia="Times New Roman"/>
          <w:shd w:val="clear" w:color="auto" w:fill="FFFFFF"/>
        </w:rPr>
        <w:t>2 ч.1</w:t>
      </w:r>
      <w:r w:rsidRPr="00095185">
        <w:rPr>
          <w:rFonts w:eastAsia="Times New Roman"/>
          <w:shd w:val="clear" w:color="auto" w:fill="FFFFFF"/>
        </w:rPr>
        <w:t xml:space="preserve">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</w:t>
      </w:r>
      <w:r w:rsidR="009D2928">
        <w:rPr>
          <w:rFonts w:eastAsia="Times New Roman"/>
        </w:rPr>
        <w:t xml:space="preserve"> 18 января 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380573" w:rsidRPr="00380573" w:rsidRDefault="00380573" w:rsidP="00C122FF">
      <w:pPr>
        <w:ind w:right="-284" w:firstLine="567"/>
        <w:jc w:val="both"/>
      </w:pPr>
      <w:proofErr w:type="gramStart"/>
      <w:r w:rsidRPr="00380573">
        <w:rPr>
          <w:rFonts w:eastAsia="Times New Roman"/>
        </w:rPr>
        <w:t>Основанием</w:t>
      </w:r>
      <w:r>
        <w:rPr>
          <w:rFonts w:eastAsia="Times New Roman"/>
        </w:rPr>
        <w:t xml:space="preserve"> для проведения экспертизы проекта Решения является пункт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</w:t>
      </w:r>
      <w:r>
        <w:rPr>
          <w:rFonts w:eastAsia="Times New Roman"/>
        </w:rPr>
        <w:t>3</w:t>
      </w:r>
      <w:r w:rsidRPr="00095185">
        <w:rPr>
          <w:rFonts w:eastAsia="Times New Roman"/>
        </w:rPr>
        <w:t xml:space="preserve">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</w:t>
      </w:r>
      <w:r>
        <w:rPr>
          <w:rFonts w:eastAsia="Times New Roman"/>
        </w:rPr>
        <w:t>26.12.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59</w:t>
      </w:r>
      <w:r w:rsidRPr="00095185">
        <w:rPr>
          <w:rFonts w:eastAsia="Times New Roman"/>
        </w:rPr>
        <w:t xml:space="preserve">, приказ Контрольно-счетного органа муниципального </w:t>
      </w:r>
      <w:r w:rsidRPr="00095185">
        <w:rPr>
          <w:rFonts w:eastAsia="Times New Roman"/>
        </w:rPr>
        <w:lastRenderedPageBreak/>
        <w:t xml:space="preserve">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проведении экспертно-аналитического мероприятия на проект решения Совета депутатов</w:t>
      </w:r>
      <w:proofErr w:type="gramEnd"/>
      <w:r w:rsidR="00F838CD">
        <w:rPr>
          <w:rFonts w:eastAsia="Times New Roman"/>
        </w:rPr>
        <w:t xml:space="preserve"> </w:t>
      </w:r>
      <w:r w:rsidRPr="00095185">
        <w:rPr>
          <w:rFonts w:eastAsia="Times New Roman"/>
        </w:rPr>
        <w:t>муниципального образования</w:t>
      </w:r>
      <w:proofErr w:type="gramStart"/>
      <w:r w:rsidRPr="00095185">
        <w:rPr>
          <w:rFonts w:eastAsia="Times New Roman"/>
        </w:rPr>
        <w:t>«М</w:t>
      </w:r>
      <w:proofErr w:type="gramEnd"/>
      <w:r w:rsidRPr="00095185">
        <w:rPr>
          <w:rFonts w:eastAsia="Times New Roman"/>
        </w:rPr>
        <w:t xml:space="preserve">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декабря 202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276</w:t>
      </w:r>
      <w:r w:rsidRPr="00095185">
        <w:rPr>
          <w:rFonts w:eastAsia="Times New Roman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</w:t>
      </w:r>
      <w:r>
        <w:rPr>
          <w:rFonts w:eastAsia="Times New Roman"/>
        </w:rPr>
        <w:t>н Удмуртской Республики» на 2023</w:t>
      </w:r>
      <w:r w:rsidRPr="00095185">
        <w:rPr>
          <w:rFonts w:eastAsia="Times New Roman"/>
        </w:rPr>
        <w:t xml:space="preserve"> год и на плановый период 202</w:t>
      </w:r>
      <w:r>
        <w:rPr>
          <w:rFonts w:eastAsia="Times New Roman"/>
        </w:rPr>
        <w:t>4</w:t>
      </w:r>
      <w:r w:rsidRPr="00095185">
        <w:rPr>
          <w:rFonts w:eastAsia="Times New Roman"/>
        </w:rPr>
        <w:t xml:space="preserve"> и 202</w:t>
      </w:r>
      <w:r>
        <w:rPr>
          <w:rFonts w:eastAsia="Times New Roman"/>
        </w:rPr>
        <w:t>5</w:t>
      </w:r>
      <w:r w:rsidRPr="00095185">
        <w:rPr>
          <w:rFonts w:eastAsia="Times New Roman"/>
        </w:rPr>
        <w:t xml:space="preserve"> годов</w:t>
      </w:r>
      <w:r w:rsidRPr="00297BB4">
        <w:t xml:space="preserve">» </w:t>
      </w:r>
      <w:r w:rsidRPr="00AC658E">
        <w:t xml:space="preserve">от </w:t>
      </w:r>
      <w:r>
        <w:t>1</w:t>
      </w:r>
      <w:r w:rsidR="00F47206">
        <w:t>4</w:t>
      </w:r>
      <w:r w:rsidR="00C122FF">
        <w:t xml:space="preserve"> </w:t>
      </w:r>
      <w:r w:rsidR="00F47206">
        <w:t>декабря</w:t>
      </w:r>
      <w:r w:rsidRPr="00AC658E">
        <w:t xml:space="preserve"> 2023 года №</w:t>
      </w:r>
      <w:r w:rsidR="00F47206">
        <w:t>38</w:t>
      </w:r>
      <w:r w:rsidRPr="00AC658E">
        <w:t>.</w:t>
      </w:r>
    </w:p>
    <w:p w:rsidR="00611FC6" w:rsidRPr="000F301C" w:rsidRDefault="00611FC6" w:rsidP="00C122FF">
      <w:pPr>
        <w:ind w:right="-284" w:firstLine="567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C122FF">
      <w:pPr>
        <w:ind w:right="-284" w:firstLine="567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</w:t>
      </w:r>
      <w:r w:rsidR="00213BEA">
        <w:rPr>
          <w:rFonts w:eastAsia="Times New Roman"/>
          <w:shd w:val="clear" w:color="auto" w:fill="FFFFFF"/>
        </w:rPr>
        <w:t>2.12.2022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 и 2025</w:t>
      </w:r>
      <w:r w:rsidRPr="00095185">
        <w:rPr>
          <w:rFonts w:eastAsia="Times New Roman"/>
          <w:shd w:val="clear" w:color="auto" w:fill="FFFFFF"/>
        </w:rPr>
        <w:t xml:space="preserve">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="00213BEA">
        <w:rPr>
          <w:rFonts w:eastAsia="Times New Roman"/>
          <w:shd w:val="clear" w:color="auto" w:fill="FFFFFF"/>
        </w:rPr>
        <w:t xml:space="preserve"> от 22</w:t>
      </w:r>
      <w:r w:rsidRPr="00095185">
        <w:rPr>
          <w:rFonts w:eastAsia="Times New Roman"/>
          <w:shd w:val="clear" w:color="auto" w:fill="FFFFFF"/>
        </w:rPr>
        <w:t xml:space="preserve"> декабря 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>
        <w:rPr>
          <w:rFonts w:eastAsia="Times New Roman"/>
          <w:shd w:val="clear" w:color="auto" w:fill="FFFFFF"/>
        </w:rPr>
        <w:t>»</w:t>
      </w:r>
      <w:r w:rsidR="00A44FE3">
        <w:rPr>
          <w:rFonts w:eastAsia="Times New Roman"/>
          <w:shd w:val="clear" w:color="auto" w:fill="FFFFFF"/>
        </w:rPr>
        <w:t xml:space="preserve"> 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C122FF">
      <w:pPr>
        <w:shd w:val="clear" w:color="auto" w:fill="FFFFFF"/>
        <w:ind w:right="-284"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C122FF">
      <w:pPr>
        <w:pStyle w:val="a5"/>
        <w:ind w:left="0" w:right="-284" w:firstLine="567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3D2D19" w:rsidRDefault="003D2D19" w:rsidP="00C122FF">
      <w:pPr>
        <w:ind w:right="-284" w:firstLine="567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1.</w:t>
      </w:r>
      <w:r w:rsidR="00C122FF">
        <w:rPr>
          <w:rFonts w:eastAsia="Times New Roman"/>
        </w:rPr>
        <w:t xml:space="preserve"> </w:t>
      </w:r>
      <w:r w:rsidR="003903F8"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 w:rsidR="003903F8">
        <w:rPr>
          <w:rFonts w:eastAsia="Times New Roman"/>
        </w:rPr>
        <w:t>ального образования «Муниципаль</w:t>
      </w:r>
      <w:r w:rsidR="003903F8" w:rsidRPr="00615F32">
        <w:rPr>
          <w:rFonts w:eastAsia="Times New Roman"/>
        </w:rPr>
        <w:t xml:space="preserve">ный округ </w:t>
      </w:r>
      <w:proofErr w:type="spellStart"/>
      <w:r w:rsidR="003903F8" w:rsidRPr="00615F32">
        <w:rPr>
          <w:rFonts w:eastAsia="Times New Roman"/>
        </w:rPr>
        <w:t>Кезски</w:t>
      </w:r>
      <w:r w:rsidR="003903F8">
        <w:rPr>
          <w:rFonts w:eastAsia="Times New Roman"/>
        </w:rPr>
        <w:t>й</w:t>
      </w:r>
      <w:proofErr w:type="spellEnd"/>
      <w:r w:rsidR="003903F8">
        <w:rPr>
          <w:rFonts w:eastAsia="Times New Roman"/>
        </w:rPr>
        <w:t xml:space="preserve"> </w:t>
      </w:r>
      <w:r w:rsidR="003903F8" w:rsidRPr="00615F32">
        <w:rPr>
          <w:rFonts w:eastAsia="Times New Roman"/>
        </w:rPr>
        <w:t>район Удмуртской Республики</w:t>
      </w:r>
      <w:r w:rsidR="003903F8">
        <w:rPr>
          <w:rFonts w:eastAsia="Times New Roman"/>
        </w:rPr>
        <w:t>»</w:t>
      </w:r>
      <w:r w:rsidR="00F838CD">
        <w:rPr>
          <w:rFonts w:eastAsia="Times New Roman"/>
        </w:rPr>
        <w:t xml:space="preserve"> </w:t>
      </w:r>
      <w:r w:rsidR="003903F8">
        <w:rPr>
          <w:rFonts w:eastAsia="Times New Roman"/>
        </w:rPr>
        <w:t>в контрольно-счетный орган на экспертизу, подготовлен в рамках действующего бюджетного законодательства.</w:t>
      </w:r>
      <w:r w:rsidRPr="003D2D19">
        <w:rPr>
          <w:rFonts w:eastAsia="Times New Roman"/>
          <w:shd w:val="clear" w:color="auto" w:fill="FFFFFF"/>
        </w:rPr>
        <w:t xml:space="preserve"> 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2. Основные </w:t>
      </w:r>
      <w:r w:rsidRPr="000D240C">
        <w:rPr>
          <w:rFonts w:eastAsia="Times New Roman"/>
        </w:rPr>
        <w:t xml:space="preserve">характеристики бюджета муниципального образования 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2023 год и плановый период 2024 и 2025 годов сформированы с учетом требований Бюджетного кодекса РФ.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3. </w:t>
      </w:r>
      <w:proofErr w:type="gramStart"/>
      <w:r>
        <w:rPr>
          <w:rFonts w:eastAsia="Times New Roman"/>
        </w:rPr>
        <w:t>Прогнозируемый общий объем доходов бюджета муниципального образования на 2023 год утверждается в сумме 1273715,5 тыс. руб., предусматривается увеличить доходы на 26685,4 тыс. руб. к утвержденному показателю Решения о бюджете, в том числе объем межбюджетных трансфертов, получаемых из бюджетов бюджетной системы РФ в сумме 989926,4 тыс. руб., предусматривается увеличение на 27119,1 тыс. руб.</w:t>
      </w:r>
      <w:r w:rsidRPr="008B55A8">
        <w:rPr>
          <w:rFonts w:eastAsia="Times New Roman"/>
        </w:rPr>
        <w:t xml:space="preserve"> </w:t>
      </w:r>
      <w:r>
        <w:rPr>
          <w:rFonts w:eastAsia="Times New Roman"/>
        </w:rPr>
        <w:t>к утвержденному показателю Решения о бюджете.</w:t>
      </w:r>
      <w:proofErr w:type="gramEnd"/>
    </w:p>
    <w:p w:rsidR="00F47206" w:rsidRPr="003D0EB8" w:rsidRDefault="00F47206" w:rsidP="00F47206">
      <w:pPr>
        <w:ind w:firstLine="709"/>
        <w:jc w:val="both"/>
        <w:rPr>
          <w:rFonts w:eastAsia="Times New Roman"/>
          <w:shd w:val="clear" w:color="auto" w:fill="FFFFFF"/>
        </w:rPr>
      </w:pPr>
      <w:proofErr w:type="gramStart"/>
      <w:r>
        <w:rPr>
          <w:rFonts w:eastAsia="Times New Roman"/>
          <w:shd w:val="clear" w:color="auto" w:fill="FFFFFF"/>
        </w:rPr>
        <w:t>Прогнозируемый общий объем доходов на 2024 год утверждается в сумме 956681,8 тыс. руб., предусматривается увеличение на 27163 тыс. руб., в том числе объем межбюджетных трансфертов, получаемых из бюджетов Бюджетной системы Российской Федерации в сумме 679348,3 тыс. руб., предусматривается увеличение на 27163 тыс. руб. и на 2025 год – утверждается в сумме 786362,5 тыс. руб., предусматривается увеличение на 23629,2 тыс. руб.,</w:t>
      </w:r>
      <w:r w:rsidRPr="00455132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в</w:t>
      </w:r>
      <w:proofErr w:type="gramEnd"/>
      <w:r>
        <w:rPr>
          <w:rFonts w:eastAsia="Times New Roman"/>
          <w:shd w:val="clear" w:color="auto" w:fill="FFFFFF"/>
        </w:rPr>
        <w:t xml:space="preserve"> том числе объем межбюджетных трансфертов, получаемых из бюджетов Бюджетной системы Российской Федерации в сумме 493541,4 тыс. руб., увеличение на 23629,2 тыс. руб. 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>4. Общий объем расходов бюджета муниципального образования на 2023 год предлагается утвердить в сумме 1317776,2 тыс. руб., предусматривается увеличить расходы на 22261,1 тыс. руб. к утвержденному показателю Решения о бюджете.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Основными причинами изменения расходной части бюджета является увеличение бюджетных ассигнований за счет вовлечения остатков средств бюджета на начало года, увеличения доходной части бюджета за счет увеличения неналоговых доходов, уточнения </w:t>
      </w:r>
      <w:r>
        <w:rPr>
          <w:rFonts w:eastAsia="Times New Roman"/>
        </w:rPr>
        <w:lastRenderedPageBreak/>
        <w:t>объема межбюджетных трансфертов, не учтенных в бюджете района и направление их на решение вопросов местного значения и социально- значимые расходы.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F47206" w:rsidRPr="003D0EB8" w:rsidRDefault="00F47206" w:rsidP="00F47206">
      <w:pPr>
        <w:ind w:firstLine="567"/>
        <w:jc w:val="both"/>
        <w:rPr>
          <w:rFonts w:eastAsia="Times New Roman"/>
          <w:shd w:val="clear" w:color="auto" w:fill="FFFFFF"/>
        </w:rPr>
      </w:pPr>
      <w:r w:rsidRPr="003D0EB8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Общий объем расходов бюджета на 2024 год предлагается утвердить в сумме 956681,8 тыс. руб., предусматривается увеличение расходов на 27163 тыс. руб., и на 2025 год- 786362,5 тыс. руб., предусмотрено увеличение на 23629,2 тыс. руб.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5. Дефицит бюджета муниципального образования предлагается к утверждению в объеме 44060,7 тыс. руб., предусматривается уменьшение на 4424,3 тыс. руб. Дефицит бюджета </w:t>
      </w:r>
      <w:r w:rsidRPr="007C5872">
        <w:rPr>
          <w:rFonts w:eastAsia="Times New Roman"/>
        </w:rPr>
        <w:t xml:space="preserve">составляет </w:t>
      </w:r>
      <w:r w:rsidRPr="003D0EB8">
        <w:rPr>
          <w:rFonts w:eastAsia="Times New Roman"/>
        </w:rPr>
        <w:t>7,3%</w:t>
      </w:r>
      <w:r>
        <w:rPr>
          <w:rFonts w:eastAsia="Times New Roman"/>
        </w:rPr>
        <w:t xml:space="preserve"> от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  <w:r w:rsidRPr="0032794B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>Дефицит бюджета в плановом периоде 2024 и 2025 годах не изменится и составит 0 руб.</w:t>
      </w:r>
    </w:p>
    <w:p w:rsidR="00F47206" w:rsidRDefault="00F47206" w:rsidP="00F47206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>6.</w:t>
      </w:r>
      <w:r w:rsidRPr="00263E3B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 xml:space="preserve">Верхний предел муниципального долга на 1 января 2024 года не изменяется, предлагается к утверждению в сумме 106 338,4 тыс. руб., </w:t>
      </w:r>
      <w:r>
        <w:rPr>
          <w:rFonts w:eastAsia="Times New Roman"/>
        </w:rPr>
        <w:t>на 1 января 2025 года и на 1 января 2026 года предлагается к утверждению в сумме 106 338,4 тыс. руб.;</w:t>
      </w:r>
    </w:p>
    <w:p w:rsidR="00F47206" w:rsidRDefault="00F47206" w:rsidP="00F47206">
      <w:pPr>
        <w:ind w:firstLine="709"/>
        <w:jc w:val="both"/>
        <w:rPr>
          <w:rFonts w:eastAsia="Times New Roman"/>
        </w:rPr>
      </w:pPr>
      <w:r w:rsidRPr="00A77B8B">
        <w:rPr>
          <w:rFonts w:eastAsia="Times New Roman"/>
        </w:rPr>
        <w:t>При анализе текстовой части проекта решения о бюджете, представленного к утверждению, нарушений не установлено.</w:t>
      </w:r>
    </w:p>
    <w:p w:rsidR="00F47206" w:rsidRPr="000D240C" w:rsidRDefault="00F47206" w:rsidP="00F47206">
      <w:pPr>
        <w:ind w:firstLine="709"/>
        <w:jc w:val="both"/>
        <w:rPr>
          <w:rFonts w:eastAsia="Times New Roman"/>
        </w:rPr>
      </w:pPr>
    </w:p>
    <w:p w:rsidR="00610919" w:rsidRDefault="008F12FD" w:rsidP="00C122FF">
      <w:pPr>
        <w:ind w:right="-284" w:firstLine="567"/>
        <w:jc w:val="both"/>
        <w:rPr>
          <w:rFonts w:eastAsia="Times New Roman"/>
        </w:rPr>
      </w:pPr>
      <w:proofErr w:type="gramStart"/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</w:t>
      </w:r>
      <w:r w:rsidR="006213DF">
        <w:rPr>
          <w:rFonts w:eastAsia="Times New Roman"/>
          <w:shd w:val="clear" w:color="auto" w:fill="FFFFFF"/>
        </w:rPr>
        <w:t>йон Удмуртской Республики» от 22 декабря 2022</w:t>
      </w:r>
      <w:r w:rsidRPr="001B5C42">
        <w:rPr>
          <w:rFonts w:eastAsia="Times New Roman"/>
          <w:shd w:val="clear" w:color="auto" w:fill="FFFFFF"/>
        </w:rPr>
        <w:t xml:space="preserve"> года </w:t>
      </w:r>
      <w:r w:rsidRPr="000C1A53">
        <w:rPr>
          <w:rFonts w:eastAsia="Segoe UI Symbol"/>
          <w:shd w:val="clear" w:color="auto" w:fill="FFFFFF"/>
        </w:rPr>
        <w:t>№</w:t>
      </w:r>
      <w:r w:rsidR="006213DF">
        <w:rPr>
          <w:rFonts w:eastAsia="Times New Roman"/>
          <w:shd w:val="clear" w:color="auto" w:fill="FFFFFF"/>
        </w:rPr>
        <w:t>276</w:t>
      </w:r>
      <w:r w:rsidRPr="001B5C42">
        <w:rPr>
          <w:rFonts w:eastAsia="Times New Roman"/>
          <w:shd w:val="clear" w:color="auto" w:fill="FFFFFF"/>
        </w:rPr>
        <w:t xml:space="preserve">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6213DF">
        <w:rPr>
          <w:rFonts w:eastAsia="Times New Roman"/>
          <w:shd w:val="clear" w:color="auto" w:fill="FFFFFF"/>
        </w:rPr>
        <w:t>3</w:t>
      </w:r>
      <w:r w:rsidRPr="001B5C42">
        <w:rPr>
          <w:rFonts w:eastAsia="Times New Roman"/>
          <w:shd w:val="clear" w:color="auto" w:fill="FFFFFF"/>
        </w:rPr>
        <w:t xml:space="preserve"> год и на плановый период 202</w:t>
      </w:r>
      <w:r w:rsidR="006213DF">
        <w:rPr>
          <w:rFonts w:eastAsia="Times New Roman"/>
          <w:shd w:val="clear" w:color="auto" w:fill="FFFFFF"/>
        </w:rPr>
        <w:t>4</w:t>
      </w:r>
      <w:r w:rsidRPr="001B5C42">
        <w:rPr>
          <w:rFonts w:eastAsia="Times New Roman"/>
          <w:shd w:val="clear" w:color="auto" w:fill="FFFFFF"/>
        </w:rPr>
        <w:t xml:space="preserve"> и 202</w:t>
      </w:r>
      <w:r w:rsidR="006213DF">
        <w:rPr>
          <w:rFonts w:eastAsia="Times New Roman"/>
          <w:shd w:val="clear" w:color="auto" w:fill="FFFFFF"/>
        </w:rPr>
        <w:t>5</w:t>
      </w:r>
      <w:r w:rsidRPr="001B5C42">
        <w:rPr>
          <w:rFonts w:eastAsia="Times New Roman"/>
          <w:shd w:val="clear" w:color="auto" w:fill="FFFFFF"/>
        </w:rPr>
        <w:t xml:space="preserve">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>рольно-счетный орган предлагает</w:t>
      </w:r>
      <w:proofErr w:type="gramEnd"/>
      <w:r>
        <w:rPr>
          <w:rFonts w:eastAsia="Times New Roman"/>
        </w:rPr>
        <w:t xml:space="preserve">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F838CD" w:rsidRPr="00FA67D6" w:rsidRDefault="00F838CD" w:rsidP="00C122FF">
      <w:pPr>
        <w:ind w:right="-284" w:firstLine="567"/>
        <w:jc w:val="both"/>
        <w:rPr>
          <w:rFonts w:eastAsia="Times New Roman"/>
        </w:rPr>
      </w:pPr>
    </w:p>
    <w:p w:rsidR="00CE37A2" w:rsidRDefault="00610919" w:rsidP="00C122FF">
      <w:pPr>
        <w:ind w:right="-284" w:firstLine="567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6213DF" w:rsidRDefault="006213DF" w:rsidP="00C122FF">
      <w:pPr>
        <w:ind w:right="-284" w:firstLine="567"/>
        <w:jc w:val="both"/>
        <w:rPr>
          <w:rFonts w:eastAsia="Times New Roman"/>
        </w:rPr>
      </w:pPr>
    </w:p>
    <w:p w:rsidR="00CE37A2" w:rsidRDefault="00CE37A2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122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0597E"/>
    <w:rsid w:val="00213BEA"/>
    <w:rsid w:val="00245C62"/>
    <w:rsid w:val="002C6C56"/>
    <w:rsid w:val="002D4FCF"/>
    <w:rsid w:val="002D6C14"/>
    <w:rsid w:val="00352350"/>
    <w:rsid w:val="00360163"/>
    <w:rsid w:val="00380573"/>
    <w:rsid w:val="003854E3"/>
    <w:rsid w:val="003903F8"/>
    <w:rsid w:val="00390A49"/>
    <w:rsid w:val="00397FC5"/>
    <w:rsid w:val="003C1859"/>
    <w:rsid w:val="003D2D19"/>
    <w:rsid w:val="0041431F"/>
    <w:rsid w:val="004155E6"/>
    <w:rsid w:val="00464AE9"/>
    <w:rsid w:val="004B68E7"/>
    <w:rsid w:val="004D0494"/>
    <w:rsid w:val="004D4A43"/>
    <w:rsid w:val="004F45F2"/>
    <w:rsid w:val="004F79DC"/>
    <w:rsid w:val="00531656"/>
    <w:rsid w:val="005648B2"/>
    <w:rsid w:val="005B0461"/>
    <w:rsid w:val="005B2A9C"/>
    <w:rsid w:val="005D0C7E"/>
    <w:rsid w:val="00610919"/>
    <w:rsid w:val="00611FC6"/>
    <w:rsid w:val="006213DF"/>
    <w:rsid w:val="006445BE"/>
    <w:rsid w:val="00671DD6"/>
    <w:rsid w:val="006A2AF7"/>
    <w:rsid w:val="006A3F6D"/>
    <w:rsid w:val="006B6D70"/>
    <w:rsid w:val="006E0023"/>
    <w:rsid w:val="007034C5"/>
    <w:rsid w:val="0072347C"/>
    <w:rsid w:val="008D39AA"/>
    <w:rsid w:val="008E6438"/>
    <w:rsid w:val="008F12FD"/>
    <w:rsid w:val="00912EC5"/>
    <w:rsid w:val="0093114F"/>
    <w:rsid w:val="009369F6"/>
    <w:rsid w:val="00945432"/>
    <w:rsid w:val="0097147D"/>
    <w:rsid w:val="009970E6"/>
    <w:rsid w:val="009D2928"/>
    <w:rsid w:val="00A44FE3"/>
    <w:rsid w:val="00A837CB"/>
    <w:rsid w:val="00AC47C4"/>
    <w:rsid w:val="00AD6DE3"/>
    <w:rsid w:val="00B5354A"/>
    <w:rsid w:val="00B63F91"/>
    <w:rsid w:val="00B84547"/>
    <w:rsid w:val="00BB30CB"/>
    <w:rsid w:val="00BF5EC4"/>
    <w:rsid w:val="00C01B1D"/>
    <w:rsid w:val="00C122FF"/>
    <w:rsid w:val="00C21364"/>
    <w:rsid w:val="00C43ECC"/>
    <w:rsid w:val="00C61839"/>
    <w:rsid w:val="00CE37A2"/>
    <w:rsid w:val="00D02BBC"/>
    <w:rsid w:val="00D51970"/>
    <w:rsid w:val="00D73D53"/>
    <w:rsid w:val="00DB5366"/>
    <w:rsid w:val="00DC40C0"/>
    <w:rsid w:val="00EB2AA2"/>
    <w:rsid w:val="00EC1007"/>
    <w:rsid w:val="00F42E27"/>
    <w:rsid w:val="00F47206"/>
    <w:rsid w:val="00F524F3"/>
    <w:rsid w:val="00F75FE6"/>
    <w:rsid w:val="00F838CD"/>
    <w:rsid w:val="00FA5CB3"/>
    <w:rsid w:val="00FA67D6"/>
    <w:rsid w:val="00FD54FD"/>
    <w:rsid w:val="00FE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66</cp:revision>
  <cp:lastPrinted>2023-12-15T10:47:00Z</cp:lastPrinted>
  <dcterms:created xsi:type="dcterms:W3CDTF">2022-01-28T12:14:00Z</dcterms:created>
  <dcterms:modified xsi:type="dcterms:W3CDTF">2023-12-15T10:55:00Z</dcterms:modified>
</cp:coreProperties>
</file>